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C93CB" w14:textId="77777777" w:rsidR="002A6E60" w:rsidRPr="00EB1E64" w:rsidRDefault="0066429F" w:rsidP="002A6E60">
      <w:pPr>
        <w:tabs>
          <w:tab w:val="left" w:pos="3270"/>
        </w:tabs>
        <w:spacing w:before="0" w:after="0"/>
        <w:jc w:val="center"/>
        <w:rPr>
          <w:b/>
          <w:bCs/>
          <w:lang w:eastAsia="cs-CZ"/>
        </w:rPr>
      </w:pPr>
      <w:r w:rsidRPr="00EB1E64">
        <w:rPr>
          <w:b/>
          <w:bCs/>
          <w:noProof/>
        </w:rPr>
        <w:drawing>
          <wp:anchor distT="0" distB="0" distL="114300" distR="114300" simplePos="0" relativeHeight="251666432" behindDoc="1" locked="0" layoutInCell="1" allowOverlap="1" wp14:anchorId="0A01A850" wp14:editId="7CA2C2CD">
            <wp:simplePos x="0" y="0"/>
            <wp:positionH relativeFrom="margin">
              <wp:align>left</wp:align>
            </wp:positionH>
            <wp:positionV relativeFrom="paragraph">
              <wp:posOffset>-311924</wp:posOffset>
            </wp:positionV>
            <wp:extent cx="6480175" cy="1598295"/>
            <wp:effectExtent l="0" t="0" r="0" b="1905"/>
            <wp:wrapNone/>
            <wp:docPr id="3" name="Obrázok 3" descr="Logotyp  F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FF UPJS 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EECB31" w14:textId="77777777" w:rsidR="002A6E60" w:rsidRPr="00EB1E64" w:rsidRDefault="002A6E60" w:rsidP="002A6E60">
      <w:pPr>
        <w:tabs>
          <w:tab w:val="left" w:pos="3270"/>
        </w:tabs>
        <w:spacing w:before="0" w:after="0"/>
        <w:ind w:left="4963"/>
        <w:jc w:val="center"/>
        <w:rPr>
          <w:b/>
          <w:bCs/>
          <w:sz w:val="22"/>
          <w:szCs w:val="22"/>
          <w:lang w:eastAsia="cs-CZ"/>
        </w:rPr>
      </w:pPr>
    </w:p>
    <w:p w14:paraId="45F6035F" w14:textId="77777777" w:rsidR="002A6E60" w:rsidRPr="00EB1E64" w:rsidRDefault="002A6E60" w:rsidP="002A6E60">
      <w:pPr>
        <w:spacing w:before="0" w:after="0"/>
        <w:rPr>
          <w:b/>
          <w:bCs/>
          <w:lang w:eastAsia="cs-CZ"/>
        </w:rPr>
      </w:pPr>
    </w:p>
    <w:p w14:paraId="09EC34EC" w14:textId="77777777" w:rsidR="002A6E60" w:rsidRPr="00EB1E64" w:rsidRDefault="002A6E60" w:rsidP="002A6E60">
      <w:pPr>
        <w:spacing w:before="0" w:after="0"/>
        <w:rPr>
          <w:b/>
          <w:bCs/>
          <w:lang w:eastAsia="cs-CZ"/>
        </w:rPr>
      </w:pPr>
    </w:p>
    <w:p w14:paraId="45B6FA4E" w14:textId="77777777" w:rsidR="002A6E60" w:rsidRPr="00EB1E64" w:rsidRDefault="002A6E60" w:rsidP="002A6E60">
      <w:pPr>
        <w:spacing w:before="0" w:after="0"/>
        <w:rPr>
          <w:b/>
          <w:bCs/>
          <w:lang w:eastAsia="cs-CZ"/>
        </w:rPr>
      </w:pPr>
    </w:p>
    <w:p w14:paraId="17AD617F" w14:textId="77777777" w:rsidR="002A6E60" w:rsidRPr="00EB1E64" w:rsidRDefault="002A6E60" w:rsidP="002A6E60">
      <w:pPr>
        <w:spacing w:before="0" w:after="0"/>
        <w:rPr>
          <w:b/>
          <w:bCs/>
          <w:lang w:eastAsia="cs-CZ"/>
        </w:rPr>
      </w:pPr>
    </w:p>
    <w:p w14:paraId="718212D6" w14:textId="77777777" w:rsidR="002A6E60" w:rsidRPr="00EB1E64" w:rsidRDefault="002A6E60" w:rsidP="002A6E60">
      <w:pPr>
        <w:spacing w:before="0" w:after="0"/>
        <w:rPr>
          <w:b/>
          <w:bCs/>
          <w:lang w:eastAsia="cs-CZ"/>
        </w:rPr>
      </w:pPr>
    </w:p>
    <w:p w14:paraId="26198372" w14:textId="77777777" w:rsidR="002A6E60" w:rsidRPr="00EB1E64" w:rsidRDefault="002A6E60" w:rsidP="002A6E60">
      <w:pPr>
        <w:spacing w:before="0" w:after="0"/>
        <w:rPr>
          <w:b/>
          <w:bCs/>
          <w:lang w:eastAsia="cs-CZ"/>
        </w:rPr>
      </w:pPr>
    </w:p>
    <w:p w14:paraId="3BD46EE0" w14:textId="77777777" w:rsidR="002A6E60" w:rsidRPr="00EB1E64" w:rsidRDefault="002A6E60" w:rsidP="002A6E60">
      <w:pPr>
        <w:spacing w:before="0" w:after="0"/>
        <w:rPr>
          <w:b/>
          <w:bCs/>
          <w:lang w:eastAsia="cs-CZ"/>
        </w:rPr>
      </w:pPr>
    </w:p>
    <w:p w14:paraId="5FAE65A2" w14:textId="77777777" w:rsidR="002A6E60" w:rsidRPr="00EB1E64" w:rsidRDefault="002A6E60" w:rsidP="002A6E60">
      <w:pPr>
        <w:spacing w:before="0" w:after="0"/>
        <w:rPr>
          <w:b/>
          <w:bCs/>
          <w:lang w:eastAsia="cs-CZ"/>
        </w:rPr>
      </w:pPr>
    </w:p>
    <w:p w14:paraId="407DE506" w14:textId="77777777" w:rsidR="002A6E60" w:rsidRPr="00EB1E64" w:rsidRDefault="002A6E60" w:rsidP="002A6E60">
      <w:pPr>
        <w:spacing w:before="0" w:after="0"/>
        <w:rPr>
          <w:b/>
          <w:bCs/>
          <w:lang w:eastAsia="cs-CZ"/>
        </w:rPr>
      </w:pPr>
    </w:p>
    <w:p w14:paraId="38C7E39B" w14:textId="77777777" w:rsidR="002A6E60" w:rsidRPr="00EB1E64" w:rsidRDefault="002A6E60" w:rsidP="002A6E60">
      <w:pPr>
        <w:spacing w:before="0" w:after="0"/>
        <w:rPr>
          <w:b/>
          <w:bCs/>
          <w:lang w:eastAsia="cs-CZ"/>
        </w:rPr>
      </w:pPr>
    </w:p>
    <w:p w14:paraId="677395A3" w14:textId="77777777" w:rsidR="002A6E60" w:rsidRPr="00EB1E64" w:rsidRDefault="002A6E60" w:rsidP="002A6E60">
      <w:pPr>
        <w:spacing w:before="0" w:after="0"/>
        <w:rPr>
          <w:b/>
          <w:bCs/>
          <w:lang w:eastAsia="cs-CZ"/>
        </w:rPr>
      </w:pPr>
    </w:p>
    <w:p w14:paraId="5840705F" w14:textId="77777777" w:rsidR="002A6E60" w:rsidRPr="00EB1E64" w:rsidRDefault="002A6E60" w:rsidP="002A6E60">
      <w:pPr>
        <w:spacing w:before="0" w:after="0"/>
        <w:rPr>
          <w:b/>
          <w:bCs/>
          <w:lang w:eastAsia="cs-CZ"/>
        </w:rPr>
      </w:pPr>
    </w:p>
    <w:p w14:paraId="3B23C467" w14:textId="77777777" w:rsidR="002A6E60" w:rsidRPr="00EB1E64" w:rsidRDefault="002A6E60" w:rsidP="002A6E60">
      <w:pPr>
        <w:spacing w:before="0" w:after="0"/>
        <w:rPr>
          <w:b/>
          <w:bCs/>
          <w:lang w:eastAsia="cs-CZ"/>
        </w:rPr>
      </w:pPr>
    </w:p>
    <w:p w14:paraId="66327FBA" w14:textId="77777777" w:rsidR="002A6E60" w:rsidRPr="00EB1E64" w:rsidRDefault="002A6E60" w:rsidP="002A6E60">
      <w:pPr>
        <w:spacing w:before="0" w:after="0"/>
        <w:rPr>
          <w:b/>
          <w:bCs/>
          <w:lang w:eastAsia="cs-CZ"/>
        </w:rPr>
      </w:pPr>
    </w:p>
    <w:p w14:paraId="3A5AFA62" w14:textId="77777777" w:rsidR="002A6E60" w:rsidRPr="00EB1E64" w:rsidRDefault="002A6E60" w:rsidP="002A6E60">
      <w:pPr>
        <w:spacing w:before="0" w:after="0"/>
        <w:rPr>
          <w:b/>
          <w:bCs/>
          <w:lang w:eastAsia="cs-CZ"/>
        </w:rPr>
      </w:pPr>
    </w:p>
    <w:p w14:paraId="4F444616" w14:textId="77777777" w:rsidR="002A6E60" w:rsidRPr="00EB1E64" w:rsidRDefault="002A6E60" w:rsidP="002A6E60">
      <w:pPr>
        <w:spacing w:before="0" w:after="0"/>
        <w:rPr>
          <w:b/>
          <w:bCs/>
          <w:lang w:eastAsia="cs-CZ"/>
        </w:rPr>
      </w:pPr>
    </w:p>
    <w:p w14:paraId="09419496" w14:textId="77777777" w:rsidR="002A6E60" w:rsidRPr="00EB1E64" w:rsidRDefault="002A6E60" w:rsidP="002A6E60">
      <w:pPr>
        <w:spacing w:before="0" w:after="0"/>
        <w:rPr>
          <w:b/>
          <w:bCs/>
          <w:lang w:eastAsia="cs-CZ"/>
        </w:rPr>
      </w:pPr>
    </w:p>
    <w:p w14:paraId="33EDE2C2" w14:textId="77777777" w:rsidR="002A6E60" w:rsidRPr="00EB1E64" w:rsidRDefault="002A6E60" w:rsidP="002A6E60">
      <w:pPr>
        <w:spacing w:before="0" w:after="0"/>
        <w:rPr>
          <w:b/>
          <w:bCs/>
          <w:lang w:eastAsia="cs-CZ"/>
        </w:rPr>
      </w:pPr>
    </w:p>
    <w:p w14:paraId="48210305" w14:textId="77777777" w:rsidR="002A6E60" w:rsidRPr="00EB1E64" w:rsidRDefault="002A6E60" w:rsidP="002A6E60">
      <w:pPr>
        <w:spacing w:before="0" w:after="0"/>
        <w:rPr>
          <w:b/>
          <w:bCs/>
          <w:lang w:eastAsia="cs-CZ"/>
        </w:rPr>
      </w:pPr>
    </w:p>
    <w:p w14:paraId="357DA8CA" w14:textId="77777777" w:rsidR="002A6E60" w:rsidRPr="00EB1E64" w:rsidRDefault="002A6E60" w:rsidP="002A6E60">
      <w:pPr>
        <w:spacing w:before="0" w:after="0"/>
        <w:rPr>
          <w:b/>
          <w:bCs/>
          <w:lang w:eastAsia="cs-CZ"/>
        </w:rPr>
      </w:pPr>
    </w:p>
    <w:p w14:paraId="30C11C49" w14:textId="77777777" w:rsidR="002A6E60" w:rsidRPr="00EB1E64" w:rsidRDefault="002A6E60" w:rsidP="002A6E60">
      <w:pPr>
        <w:spacing w:before="0" w:after="0"/>
        <w:rPr>
          <w:b/>
          <w:bCs/>
          <w:lang w:eastAsia="cs-CZ"/>
        </w:rPr>
      </w:pPr>
    </w:p>
    <w:p w14:paraId="7B66DA42" w14:textId="77777777" w:rsidR="002A6E60" w:rsidRPr="00EB1E64" w:rsidRDefault="002A6E60" w:rsidP="002A6E60">
      <w:pPr>
        <w:spacing w:before="0" w:after="0"/>
        <w:rPr>
          <w:b/>
          <w:bCs/>
          <w:lang w:eastAsia="cs-CZ"/>
        </w:rPr>
      </w:pPr>
    </w:p>
    <w:p w14:paraId="33D00998" w14:textId="77777777" w:rsidR="002A6E60" w:rsidRPr="00EB1E64" w:rsidRDefault="002A6E60" w:rsidP="002A6E60">
      <w:pPr>
        <w:spacing w:before="0" w:after="0"/>
        <w:jc w:val="center"/>
        <w:rPr>
          <w:b/>
          <w:bCs/>
          <w:sz w:val="44"/>
          <w:szCs w:val="44"/>
          <w:lang w:eastAsia="cs-CZ"/>
        </w:rPr>
      </w:pPr>
      <w:r w:rsidRPr="00EB1E64">
        <w:rPr>
          <w:b/>
          <w:bCs/>
          <w:sz w:val="44"/>
          <w:szCs w:val="44"/>
          <w:lang w:eastAsia="cs-CZ"/>
        </w:rPr>
        <w:t>HABILITAČNÝ SPIS</w:t>
      </w:r>
    </w:p>
    <w:p w14:paraId="4F0CCA2F" w14:textId="77777777" w:rsidR="002A6E60" w:rsidRPr="00EB1E64" w:rsidRDefault="002A6E60" w:rsidP="002A6E60">
      <w:pPr>
        <w:spacing w:before="0" w:after="0"/>
        <w:rPr>
          <w:b/>
          <w:bCs/>
          <w:lang w:eastAsia="cs-CZ"/>
        </w:rPr>
      </w:pPr>
    </w:p>
    <w:p w14:paraId="1EAD6254" w14:textId="77777777" w:rsidR="002A6E60" w:rsidRPr="00EB1E64" w:rsidRDefault="002A6E60" w:rsidP="002A6E60">
      <w:pPr>
        <w:spacing w:before="0" w:after="0"/>
        <w:rPr>
          <w:b/>
          <w:bCs/>
          <w:lang w:eastAsia="cs-CZ"/>
        </w:rPr>
      </w:pPr>
    </w:p>
    <w:p w14:paraId="7CA1E676" w14:textId="77777777" w:rsidR="002A6E60" w:rsidRPr="00EB1E64" w:rsidRDefault="002A6E60" w:rsidP="002A6E60">
      <w:pPr>
        <w:spacing w:before="0" w:after="0"/>
        <w:rPr>
          <w:b/>
          <w:bCs/>
          <w:lang w:eastAsia="cs-CZ"/>
        </w:rPr>
      </w:pPr>
    </w:p>
    <w:p w14:paraId="6A1334AD" w14:textId="77777777" w:rsidR="002A6E60" w:rsidRPr="00EB1E64" w:rsidRDefault="002A6E60" w:rsidP="002A6E60">
      <w:pPr>
        <w:spacing w:before="0" w:after="0"/>
        <w:rPr>
          <w:b/>
          <w:bCs/>
          <w:lang w:eastAsia="cs-CZ"/>
        </w:rPr>
      </w:pPr>
    </w:p>
    <w:p w14:paraId="7DD8BBC4" w14:textId="77777777" w:rsidR="002A6E60" w:rsidRPr="00EB1E64" w:rsidRDefault="002A6E60" w:rsidP="002A6E60">
      <w:pPr>
        <w:spacing w:before="0" w:after="0"/>
        <w:rPr>
          <w:b/>
          <w:bCs/>
          <w:lang w:eastAsia="cs-CZ"/>
        </w:rPr>
      </w:pPr>
    </w:p>
    <w:p w14:paraId="7EA8561F" w14:textId="77777777" w:rsidR="002A6E60" w:rsidRPr="00EB1E64" w:rsidRDefault="002A6E60" w:rsidP="002A6E60">
      <w:pPr>
        <w:spacing w:before="0" w:after="0"/>
        <w:rPr>
          <w:b/>
          <w:bCs/>
          <w:lang w:eastAsia="cs-CZ"/>
        </w:rPr>
      </w:pPr>
    </w:p>
    <w:p w14:paraId="1AFCD049" w14:textId="77777777" w:rsidR="002A6E60" w:rsidRPr="00EB1E64" w:rsidRDefault="002A6E60" w:rsidP="002A6E60">
      <w:pPr>
        <w:spacing w:before="0" w:after="0"/>
        <w:rPr>
          <w:b/>
          <w:bCs/>
          <w:lang w:eastAsia="cs-CZ"/>
        </w:rPr>
      </w:pPr>
    </w:p>
    <w:p w14:paraId="6FCF3F15" w14:textId="77777777" w:rsidR="002A6E60" w:rsidRPr="00EB1E64" w:rsidRDefault="002A6E60" w:rsidP="002A6E60">
      <w:pPr>
        <w:spacing w:before="0" w:after="0"/>
        <w:rPr>
          <w:b/>
          <w:bCs/>
          <w:lang w:eastAsia="cs-CZ"/>
        </w:rPr>
      </w:pPr>
    </w:p>
    <w:p w14:paraId="7CB3FC2A" w14:textId="77777777" w:rsidR="002A6E60" w:rsidRPr="00EB1E64" w:rsidRDefault="002A6E60" w:rsidP="002A6E60">
      <w:pPr>
        <w:spacing w:before="0" w:after="0"/>
        <w:rPr>
          <w:b/>
          <w:bCs/>
          <w:lang w:eastAsia="cs-CZ"/>
        </w:rPr>
      </w:pPr>
    </w:p>
    <w:p w14:paraId="1FDDDB0F" w14:textId="77777777" w:rsidR="002A6E60" w:rsidRPr="00EB1E64" w:rsidRDefault="002A6E60" w:rsidP="002A6E60">
      <w:pPr>
        <w:spacing w:before="0" w:after="0"/>
        <w:rPr>
          <w:b/>
          <w:bCs/>
          <w:lang w:eastAsia="cs-CZ"/>
        </w:rPr>
      </w:pPr>
    </w:p>
    <w:p w14:paraId="1D299569" w14:textId="77777777" w:rsidR="002A6E60" w:rsidRPr="00EB1E64" w:rsidRDefault="002A6E60" w:rsidP="002A6E60">
      <w:pPr>
        <w:spacing w:before="0" w:after="0"/>
        <w:rPr>
          <w:b/>
          <w:bCs/>
          <w:lang w:eastAsia="cs-CZ"/>
        </w:rPr>
      </w:pPr>
    </w:p>
    <w:p w14:paraId="5F559125" w14:textId="77777777" w:rsidR="002A6E60" w:rsidRPr="00EB1E64" w:rsidRDefault="002A6E60" w:rsidP="002A6E60">
      <w:pPr>
        <w:spacing w:before="0" w:after="0"/>
        <w:rPr>
          <w:b/>
          <w:bCs/>
          <w:lang w:eastAsia="cs-CZ"/>
        </w:rPr>
      </w:pPr>
    </w:p>
    <w:p w14:paraId="70AE1487" w14:textId="77777777" w:rsidR="002A6E60" w:rsidRPr="00EB1E64" w:rsidRDefault="002A6E60" w:rsidP="002A6E60">
      <w:pPr>
        <w:spacing w:before="0" w:after="0"/>
        <w:rPr>
          <w:b/>
          <w:bCs/>
          <w:lang w:eastAsia="cs-CZ"/>
        </w:rPr>
      </w:pPr>
    </w:p>
    <w:p w14:paraId="615661F2" w14:textId="77777777" w:rsidR="002A6E60" w:rsidRPr="00EB1E64" w:rsidRDefault="002A6E60" w:rsidP="002A6E60">
      <w:pPr>
        <w:spacing w:before="0" w:after="0"/>
        <w:rPr>
          <w:b/>
          <w:bCs/>
          <w:lang w:eastAsia="cs-CZ"/>
        </w:rPr>
      </w:pPr>
    </w:p>
    <w:p w14:paraId="49F87820" w14:textId="77777777" w:rsidR="00A46ED4" w:rsidRPr="00EB1E64" w:rsidRDefault="00A46ED4" w:rsidP="002A6E60">
      <w:pPr>
        <w:spacing w:before="0" w:after="0"/>
        <w:rPr>
          <w:b/>
          <w:bCs/>
          <w:lang w:eastAsia="cs-CZ"/>
        </w:rPr>
      </w:pPr>
    </w:p>
    <w:p w14:paraId="5C253D17" w14:textId="77777777" w:rsidR="002A6E60" w:rsidRPr="00EB1E64" w:rsidRDefault="002A6E60" w:rsidP="002A6E60">
      <w:pPr>
        <w:spacing w:before="0" w:after="0"/>
        <w:rPr>
          <w:b/>
          <w:bCs/>
          <w:lang w:eastAsia="cs-CZ"/>
        </w:rPr>
      </w:pPr>
    </w:p>
    <w:p w14:paraId="1BA5708D" w14:textId="77777777" w:rsidR="002A6E60" w:rsidRPr="00EB1E64" w:rsidRDefault="002A6E60" w:rsidP="002A6E60">
      <w:pPr>
        <w:spacing w:before="0" w:after="0"/>
        <w:rPr>
          <w:b/>
          <w:bCs/>
          <w:lang w:eastAsia="cs-CZ"/>
        </w:rPr>
      </w:pPr>
    </w:p>
    <w:p w14:paraId="34DB98DB" w14:textId="77777777" w:rsidR="002A6E60" w:rsidRPr="00EB1E64" w:rsidRDefault="002A6E60" w:rsidP="002A6E60">
      <w:pPr>
        <w:spacing w:before="0" w:after="0"/>
        <w:rPr>
          <w:b/>
          <w:bCs/>
          <w:lang w:eastAsia="cs-CZ"/>
        </w:rPr>
      </w:pPr>
    </w:p>
    <w:p w14:paraId="6783D5E9" w14:textId="77777777" w:rsidR="002A6E60" w:rsidRPr="00EB1E64" w:rsidRDefault="002A6E60" w:rsidP="002A6E60">
      <w:pPr>
        <w:spacing w:before="0" w:after="0"/>
        <w:rPr>
          <w:b/>
          <w:bCs/>
          <w:lang w:eastAsia="cs-CZ"/>
        </w:rPr>
      </w:pPr>
    </w:p>
    <w:p w14:paraId="47B22901" w14:textId="77777777" w:rsidR="002A6E60" w:rsidRPr="00EB1E64" w:rsidRDefault="002A6E60" w:rsidP="002A6E60">
      <w:pPr>
        <w:spacing w:before="0" w:after="0"/>
        <w:rPr>
          <w:b/>
          <w:bCs/>
          <w:lang w:eastAsia="cs-CZ"/>
        </w:rPr>
      </w:pPr>
    </w:p>
    <w:p w14:paraId="18DBF1A5" w14:textId="77777777" w:rsidR="002A6E60" w:rsidRPr="00EB1E64" w:rsidRDefault="002A6E60" w:rsidP="002A6E60">
      <w:pPr>
        <w:spacing w:before="0" w:after="0"/>
        <w:rPr>
          <w:b/>
          <w:bCs/>
          <w:lang w:eastAsia="cs-CZ"/>
        </w:rPr>
      </w:pPr>
    </w:p>
    <w:p w14:paraId="48D1F818" w14:textId="77777777" w:rsidR="002A6E60" w:rsidRPr="00EB1E64" w:rsidRDefault="002A6E60" w:rsidP="002A6E60">
      <w:pPr>
        <w:spacing w:before="0" w:after="0"/>
        <w:rPr>
          <w:b/>
          <w:bCs/>
          <w:lang w:eastAsia="cs-CZ"/>
        </w:rPr>
      </w:pPr>
    </w:p>
    <w:p w14:paraId="3A27908D" w14:textId="77777777" w:rsidR="002A6E60" w:rsidRPr="00EB1E64" w:rsidRDefault="002A6E60" w:rsidP="002A6E60">
      <w:pPr>
        <w:spacing w:before="0" w:after="0"/>
        <w:rPr>
          <w:b/>
          <w:bCs/>
          <w:lang w:eastAsia="cs-CZ"/>
        </w:rPr>
      </w:pPr>
    </w:p>
    <w:p w14:paraId="1AE15747" w14:textId="253D2D60" w:rsidR="002A6E60" w:rsidRPr="00EB1E64" w:rsidRDefault="009C40EB" w:rsidP="002A6E60">
      <w:pPr>
        <w:tabs>
          <w:tab w:val="right" w:pos="9496"/>
        </w:tabs>
        <w:spacing w:before="0" w:after="0"/>
        <w:rPr>
          <w:szCs w:val="20"/>
          <w:lang w:eastAsia="cs-CZ"/>
        </w:rPr>
      </w:pPr>
      <w:r w:rsidRPr="00EB1E64">
        <w:rPr>
          <w:b/>
          <w:bCs/>
          <w:sz w:val="28"/>
          <w:szCs w:val="28"/>
          <w:lang w:eastAsia="cs-CZ"/>
        </w:rPr>
        <w:t>Košice rok</w:t>
      </w:r>
      <w:r w:rsidRPr="00EB1E64">
        <w:rPr>
          <w:b/>
          <w:bCs/>
          <w:sz w:val="28"/>
          <w:szCs w:val="28"/>
          <w:lang w:eastAsia="cs-CZ"/>
        </w:rPr>
        <w:tab/>
      </w:r>
      <w:r w:rsidR="004E6B8F" w:rsidRPr="00EB1E64">
        <w:rPr>
          <w:b/>
          <w:bCs/>
          <w:sz w:val="28"/>
          <w:szCs w:val="28"/>
          <w:lang w:eastAsia="cs-CZ"/>
        </w:rPr>
        <w:t>meno a priezvisko s titulmi</w:t>
      </w:r>
    </w:p>
    <w:p w14:paraId="44CBEB8C" w14:textId="60B53502" w:rsidR="000F5F14" w:rsidRDefault="00A46ED4" w:rsidP="003D5812">
      <w:pPr>
        <w:spacing w:before="240" w:after="240"/>
      </w:pPr>
      <w:r w:rsidRPr="00EB1E64">
        <w:br w:type="page"/>
      </w:r>
    </w:p>
    <w:sdt>
      <w:sdtP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sk-SK" w:eastAsia="sk-SK"/>
        </w:rPr>
        <w:id w:val="170460237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4EBD949" w14:textId="3A4A05C3" w:rsidR="003D5812" w:rsidRDefault="003D5812" w:rsidP="000F5F14">
          <w:pPr>
            <w:pStyle w:val="Hlavikaobsahu"/>
            <w:numPr>
              <w:ilvl w:val="0"/>
              <w:numId w:val="0"/>
            </w:numPr>
          </w:pPr>
          <w:r>
            <w:rPr>
              <w:lang w:val="sk-SK"/>
            </w:rPr>
            <w:t>Obsah</w:t>
          </w:r>
        </w:p>
        <w:p w14:paraId="2E3AB781" w14:textId="6139A044" w:rsidR="00F3647B" w:rsidRDefault="003D5812">
          <w:pPr>
            <w:pStyle w:val="Obsah1"/>
            <w:tabs>
              <w:tab w:val="left" w:pos="4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4632295" w:history="1">
            <w:r w:rsidR="00F3647B" w:rsidRPr="00DD139B">
              <w:rPr>
                <w:rStyle w:val="Hypertextovprepojenie"/>
                <w:noProof/>
              </w:rPr>
              <w:t>1.</w:t>
            </w:r>
            <w:r w:rsidR="00F3647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3647B" w:rsidRPr="00DD139B">
              <w:rPr>
                <w:rStyle w:val="Hypertextovprepojenie"/>
                <w:noProof/>
              </w:rPr>
              <w:t xml:space="preserve">Žiadosť o udelenie vedecko-pedagogického titulu docent </w:t>
            </w:r>
            <w:r w:rsidR="00F3647B" w:rsidRPr="00DD139B">
              <w:rPr>
                <w:rStyle w:val="Hypertextovprepojenie"/>
                <w:bCs/>
                <w:noProof/>
              </w:rPr>
              <w:t>(ďalej len „titul“) adresovaná predsedovi vedeckej rady fakulty s uvedením odboru habilitačného konania a konania na vymenúvanie profesorov (ďalej len „odbor habilitačného konania a inauguračného konania“), v ktorom sa uchádzač o získanie titulu uchádza. Žiadosť uchádzača má byť označená dátumom jej doručenia podľa evidencie došlej pošty.</w:t>
            </w:r>
            <w:r w:rsidR="00F3647B">
              <w:rPr>
                <w:noProof/>
                <w:webHidden/>
              </w:rPr>
              <w:tab/>
            </w:r>
            <w:r w:rsidR="00F3647B">
              <w:rPr>
                <w:noProof/>
                <w:webHidden/>
              </w:rPr>
              <w:fldChar w:fldCharType="begin"/>
            </w:r>
            <w:r w:rsidR="00F3647B">
              <w:rPr>
                <w:noProof/>
                <w:webHidden/>
              </w:rPr>
              <w:instrText xml:space="preserve"> PAGEREF _Toc184632295 \h </w:instrText>
            </w:r>
            <w:r w:rsidR="00F3647B">
              <w:rPr>
                <w:noProof/>
                <w:webHidden/>
              </w:rPr>
            </w:r>
            <w:r w:rsidR="00F3647B">
              <w:rPr>
                <w:noProof/>
                <w:webHidden/>
              </w:rPr>
              <w:fldChar w:fldCharType="separate"/>
            </w:r>
            <w:r w:rsidR="00F3647B">
              <w:rPr>
                <w:noProof/>
                <w:webHidden/>
              </w:rPr>
              <w:t>4</w:t>
            </w:r>
            <w:r w:rsidR="00F3647B">
              <w:rPr>
                <w:noProof/>
                <w:webHidden/>
              </w:rPr>
              <w:fldChar w:fldCharType="end"/>
            </w:r>
          </w:hyperlink>
        </w:p>
        <w:p w14:paraId="1D9E99D2" w14:textId="1A821887" w:rsidR="00F3647B" w:rsidRDefault="00F47CD9">
          <w:pPr>
            <w:pStyle w:val="Obsah1"/>
            <w:tabs>
              <w:tab w:val="left" w:pos="4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632296" w:history="1">
            <w:r w:rsidR="00F3647B" w:rsidRPr="00DD139B">
              <w:rPr>
                <w:rStyle w:val="Hypertextovprepojenie"/>
                <w:noProof/>
              </w:rPr>
              <w:t>2.</w:t>
            </w:r>
            <w:r w:rsidR="00F3647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3647B" w:rsidRPr="00DD139B">
              <w:rPr>
                <w:rStyle w:val="Hypertextovprepojenie"/>
                <w:noProof/>
              </w:rPr>
              <w:t>Súhlas dotknutej osoby so spracovaním jej osobných údajov pre potreby spojené s habilitačným konaním (</w:t>
            </w:r>
            <w:r w:rsidR="00F3647B" w:rsidRPr="00DD139B">
              <w:rPr>
                <w:rStyle w:val="Hypertextovprepojenie"/>
                <w:bCs/>
                <w:noProof/>
              </w:rPr>
              <w:t>nariadenie Európskeho parlamentu a Rady EÚ č. 2016/679 z 27. apríla 2016 o ochrane fyzických osôb pri spracúvaní osobných údajov a o voľnom pohybe takýchto údajov, ktorým sa zrušuje smernica č. 95/46/ES – všeobecné nariadenie o ochrane údajov). Vzor súhlasu dotknutej osoby je uvedený v Prílohe č. 3 tohto rozhodnutia</w:t>
            </w:r>
            <w:r w:rsidR="00F3647B" w:rsidRPr="00DD139B">
              <w:rPr>
                <w:rStyle w:val="Hypertextovprepojenie"/>
                <w:noProof/>
              </w:rPr>
              <w:t>.</w:t>
            </w:r>
            <w:r w:rsidR="00F3647B">
              <w:rPr>
                <w:noProof/>
                <w:webHidden/>
              </w:rPr>
              <w:tab/>
            </w:r>
            <w:r w:rsidR="00F3647B">
              <w:rPr>
                <w:noProof/>
                <w:webHidden/>
              </w:rPr>
              <w:fldChar w:fldCharType="begin"/>
            </w:r>
            <w:r w:rsidR="00F3647B">
              <w:rPr>
                <w:noProof/>
                <w:webHidden/>
              </w:rPr>
              <w:instrText xml:space="preserve"> PAGEREF _Toc184632296 \h </w:instrText>
            </w:r>
            <w:r w:rsidR="00F3647B">
              <w:rPr>
                <w:noProof/>
                <w:webHidden/>
              </w:rPr>
            </w:r>
            <w:r w:rsidR="00F3647B">
              <w:rPr>
                <w:noProof/>
                <w:webHidden/>
              </w:rPr>
              <w:fldChar w:fldCharType="separate"/>
            </w:r>
            <w:r w:rsidR="00F3647B">
              <w:rPr>
                <w:noProof/>
                <w:webHidden/>
              </w:rPr>
              <w:t>6</w:t>
            </w:r>
            <w:r w:rsidR="00F3647B">
              <w:rPr>
                <w:noProof/>
                <w:webHidden/>
              </w:rPr>
              <w:fldChar w:fldCharType="end"/>
            </w:r>
          </w:hyperlink>
        </w:p>
        <w:p w14:paraId="687FCB7A" w14:textId="32C98435" w:rsidR="00F3647B" w:rsidRDefault="00F47CD9">
          <w:pPr>
            <w:pStyle w:val="Obsah1"/>
            <w:tabs>
              <w:tab w:val="left" w:pos="4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632297" w:history="1">
            <w:r w:rsidR="00F3647B" w:rsidRPr="00DD139B">
              <w:rPr>
                <w:rStyle w:val="Hypertextovprepojenie"/>
                <w:noProof/>
              </w:rPr>
              <w:t>3.</w:t>
            </w:r>
            <w:r w:rsidR="00F3647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3647B" w:rsidRPr="00DD139B">
              <w:rPr>
                <w:rStyle w:val="Hypertextovprepojenie"/>
                <w:noProof/>
              </w:rPr>
              <w:t>Profesijný životopis podľa vzoru uvedeného v prílohe vyhlášky Ministerstva školstva, vedy, výskumu a športu Slovenskej republiky č. 246/2019 Z. z. z 22. júla 2019 o postupe získavania vedecko-pedagogických titulov a umelecko-pedagogických titulov docent a profesor v znení neskorších predpisov (pozri Prílohu č. 1 tohto rozhodnutia).</w:t>
            </w:r>
            <w:r w:rsidR="00F3647B">
              <w:rPr>
                <w:noProof/>
                <w:webHidden/>
              </w:rPr>
              <w:tab/>
            </w:r>
            <w:r w:rsidR="00F3647B">
              <w:rPr>
                <w:noProof/>
                <w:webHidden/>
              </w:rPr>
              <w:fldChar w:fldCharType="begin"/>
            </w:r>
            <w:r w:rsidR="00F3647B">
              <w:rPr>
                <w:noProof/>
                <w:webHidden/>
              </w:rPr>
              <w:instrText xml:space="preserve"> PAGEREF _Toc184632297 \h </w:instrText>
            </w:r>
            <w:r w:rsidR="00F3647B">
              <w:rPr>
                <w:noProof/>
                <w:webHidden/>
              </w:rPr>
            </w:r>
            <w:r w:rsidR="00F3647B">
              <w:rPr>
                <w:noProof/>
                <w:webHidden/>
              </w:rPr>
              <w:fldChar w:fldCharType="separate"/>
            </w:r>
            <w:r w:rsidR="00F3647B">
              <w:rPr>
                <w:noProof/>
                <w:webHidden/>
              </w:rPr>
              <w:t>9</w:t>
            </w:r>
            <w:r w:rsidR="00F3647B">
              <w:rPr>
                <w:noProof/>
                <w:webHidden/>
              </w:rPr>
              <w:fldChar w:fldCharType="end"/>
            </w:r>
          </w:hyperlink>
        </w:p>
        <w:p w14:paraId="09ADFE63" w14:textId="7C22B254" w:rsidR="00F3647B" w:rsidRDefault="00F47CD9">
          <w:pPr>
            <w:pStyle w:val="Obsah1"/>
            <w:tabs>
              <w:tab w:val="left" w:pos="4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632298" w:history="1">
            <w:r w:rsidR="00F3647B" w:rsidRPr="00DD139B">
              <w:rPr>
                <w:rStyle w:val="Hypertextovprepojenie"/>
                <w:noProof/>
              </w:rPr>
              <w:t>4.</w:t>
            </w:r>
            <w:r w:rsidR="00F3647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3647B" w:rsidRPr="00DD139B">
              <w:rPr>
                <w:rStyle w:val="Hypertextovprepojenie"/>
                <w:noProof/>
              </w:rPr>
              <w:t>Úradne overená kópia dokladu o VŠ vzdelaní 2. stupňa</w:t>
            </w:r>
            <w:r w:rsidR="00F3647B">
              <w:rPr>
                <w:noProof/>
                <w:webHidden/>
              </w:rPr>
              <w:tab/>
            </w:r>
            <w:r w:rsidR="00F3647B">
              <w:rPr>
                <w:noProof/>
                <w:webHidden/>
              </w:rPr>
              <w:fldChar w:fldCharType="begin"/>
            </w:r>
            <w:r w:rsidR="00F3647B">
              <w:rPr>
                <w:noProof/>
                <w:webHidden/>
              </w:rPr>
              <w:instrText xml:space="preserve"> PAGEREF _Toc184632298 \h </w:instrText>
            </w:r>
            <w:r w:rsidR="00F3647B">
              <w:rPr>
                <w:noProof/>
                <w:webHidden/>
              </w:rPr>
            </w:r>
            <w:r w:rsidR="00F3647B">
              <w:rPr>
                <w:noProof/>
                <w:webHidden/>
              </w:rPr>
              <w:fldChar w:fldCharType="separate"/>
            </w:r>
            <w:r w:rsidR="00F3647B">
              <w:rPr>
                <w:noProof/>
                <w:webHidden/>
              </w:rPr>
              <w:t>11</w:t>
            </w:r>
            <w:r w:rsidR="00F3647B">
              <w:rPr>
                <w:noProof/>
                <w:webHidden/>
              </w:rPr>
              <w:fldChar w:fldCharType="end"/>
            </w:r>
          </w:hyperlink>
        </w:p>
        <w:p w14:paraId="7304C120" w14:textId="2BC2A446" w:rsidR="00F3647B" w:rsidRDefault="00F47CD9">
          <w:pPr>
            <w:pStyle w:val="Obsah1"/>
            <w:tabs>
              <w:tab w:val="left" w:pos="4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632299" w:history="1">
            <w:r w:rsidR="00F3647B" w:rsidRPr="00DD139B">
              <w:rPr>
                <w:rStyle w:val="Hypertextovprepojenie"/>
                <w:noProof/>
              </w:rPr>
              <w:t>5.</w:t>
            </w:r>
            <w:r w:rsidR="00F3647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3647B" w:rsidRPr="00DD139B">
              <w:rPr>
                <w:rStyle w:val="Hypertextovprepojenie"/>
                <w:noProof/>
              </w:rPr>
              <w:t>Úradne overená kópia dokladu o VŠ vzdelaní 3. stupňa</w:t>
            </w:r>
            <w:r w:rsidR="00F3647B">
              <w:rPr>
                <w:noProof/>
                <w:webHidden/>
              </w:rPr>
              <w:tab/>
            </w:r>
            <w:r w:rsidR="00F3647B">
              <w:rPr>
                <w:noProof/>
                <w:webHidden/>
              </w:rPr>
              <w:fldChar w:fldCharType="begin"/>
            </w:r>
            <w:r w:rsidR="00F3647B">
              <w:rPr>
                <w:noProof/>
                <w:webHidden/>
              </w:rPr>
              <w:instrText xml:space="preserve"> PAGEREF _Toc184632299 \h </w:instrText>
            </w:r>
            <w:r w:rsidR="00F3647B">
              <w:rPr>
                <w:noProof/>
                <w:webHidden/>
              </w:rPr>
            </w:r>
            <w:r w:rsidR="00F3647B">
              <w:rPr>
                <w:noProof/>
                <w:webHidden/>
              </w:rPr>
              <w:fldChar w:fldCharType="separate"/>
            </w:r>
            <w:r w:rsidR="00F3647B">
              <w:rPr>
                <w:noProof/>
                <w:webHidden/>
              </w:rPr>
              <w:t>12</w:t>
            </w:r>
            <w:r w:rsidR="00F3647B">
              <w:rPr>
                <w:noProof/>
                <w:webHidden/>
              </w:rPr>
              <w:fldChar w:fldCharType="end"/>
            </w:r>
          </w:hyperlink>
        </w:p>
        <w:p w14:paraId="1871EC6D" w14:textId="0B8493D9" w:rsidR="00F3647B" w:rsidRDefault="00F47CD9">
          <w:pPr>
            <w:pStyle w:val="Obsah1"/>
            <w:tabs>
              <w:tab w:val="left" w:pos="4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632300" w:history="1">
            <w:r w:rsidR="00F3647B" w:rsidRPr="00DD139B">
              <w:rPr>
                <w:rStyle w:val="Hypertextovprepojenie"/>
                <w:noProof/>
              </w:rPr>
              <w:t>6.</w:t>
            </w:r>
            <w:r w:rsidR="00F3647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3647B" w:rsidRPr="00DD139B">
              <w:rPr>
                <w:rStyle w:val="Hypertextovprepojenie"/>
                <w:noProof/>
              </w:rPr>
              <w:t>Ak ide o habilitačné konanie v klinickom odbore:</w:t>
            </w:r>
            <w:r w:rsidR="00F3647B">
              <w:rPr>
                <w:noProof/>
                <w:webHidden/>
              </w:rPr>
              <w:tab/>
            </w:r>
            <w:r w:rsidR="00F3647B">
              <w:rPr>
                <w:noProof/>
                <w:webHidden/>
              </w:rPr>
              <w:fldChar w:fldCharType="begin"/>
            </w:r>
            <w:r w:rsidR="00F3647B">
              <w:rPr>
                <w:noProof/>
                <w:webHidden/>
              </w:rPr>
              <w:instrText xml:space="preserve"> PAGEREF _Toc184632300 \h </w:instrText>
            </w:r>
            <w:r w:rsidR="00F3647B">
              <w:rPr>
                <w:noProof/>
                <w:webHidden/>
              </w:rPr>
            </w:r>
            <w:r w:rsidR="00F3647B">
              <w:rPr>
                <w:noProof/>
                <w:webHidden/>
              </w:rPr>
              <w:fldChar w:fldCharType="separate"/>
            </w:r>
            <w:r w:rsidR="00F3647B">
              <w:rPr>
                <w:noProof/>
                <w:webHidden/>
              </w:rPr>
              <w:t>13</w:t>
            </w:r>
            <w:r w:rsidR="00F3647B">
              <w:rPr>
                <w:noProof/>
                <w:webHidden/>
              </w:rPr>
              <w:fldChar w:fldCharType="end"/>
            </w:r>
          </w:hyperlink>
        </w:p>
        <w:p w14:paraId="6587D88E" w14:textId="737E5084" w:rsidR="00F3647B" w:rsidRDefault="00F47CD9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632301" w:history="1">
            <w:r w:rsidR="00F3647B" w:rsidRPr="00DD139B">
              <w:rPr>
                <w:rStyle w:val="Hypertextovprepojenie"/>
                <w:noProof/>
              </w:rPr>
              <w:t>a)</w:t>
            </w:r>
            <w:r w:rsidR="00F3647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3647B" w:rsidRPr="00DD139B">
              <w:rPr>
                <w:rStyle w:val="Hypertextovprepojenie"/>
                <w:noProof/>
              </w:rPr>
              <w:t>potvrdenie o atestácii</w:t>
            </w:r>
            <w:r w:rsidR="00F3647B">
              <w:rPr>
                <w:noProof/>
                <w:webHidden/>
              </w:rPr>
              <w:tab/>
            </w:r>
            <w:r w:rsidR="00F3647B">
              <w:rPr>
                <w:noProof/>
                <w:webHidden/>
              </w:rPr>
              <w:fldChar w:fldCharType="begin"/>
            </w:r>
            <w:r w:rsidR="00F3647B">
              <w:rPr>
                <w:noProof/>
                <w:webHidden/>
              </w:rPr>
              <w:instrText xml:space="preserve"> PAGEREF _Toc184632301 \h </w:instrText>
            </w:r>
            <w:r w:rsidR="00F3647B">
              <w:rPr>
                <w:noProof/>
                <w:webHidden/>
              </w:rPr>
            </w:r>
            <w:r w:rsidR="00F3647B">
              <w:rPr>
                <w:noProof/>
                <w:webHidden/>
              </w:rPr>
              <w:fldChar w:fldCharType="separate"/>
            </w:r>
            <w:r w:rsidR="00F3647B">
              <w:rPr>
                <w:noProof/>
                <w:webHidden/>
              </w:rPr>
              <w:t>13</w:t>
            </w:r>
            <w:r w:rsidR="00F3647B">
              <w:rPr>
                <w:noProof/>
                <w:webHidden/>
              </w:rPr>
              <w:fldChar w:fldCharType="end"/>
            </w:r>
          </w:hyperlink>
        </w:p>
        <w:p w14:paraId="278B99F4" w14:textId="509AEDFE" w:rsidR="00F3647B" w:rsidRDefault="00F47CD9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632302" w:history="1">
            <w:r w:rsidR="00F3647B" w:rsidRPr="00DD139B">
              <w:rPr>
                <w:rStyle w:val="Hypertextovprepojenie"/>
                <w:noProof/>
              </w:rPr>
              <w:t>b)</w:t>
            </w:r>
            <w:r w:rsidR="00F3647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3647B" w:rsidRPr="00DD139B">
              <w:rPr>
                <w:rStyle w:val="Hypertextovprepojenie"/>
                <w:noProof/>
              </w:rPr>
              <w:t>potvrdenie o absolvovaní praxe</w:t>
            </w:r>
            <w:r w:rsidR="00F3647B">
              <w:rPr>
                <w:noProof/>
                <w:webHidden/>
              </w:rPr>
              <w:tab/>
            </w:r>
            <w:r w:rsidR="00F3647B">
              <w:rPr>
                <w:noProof/>
                <w:webHidden/>
              </w:rPr>
              <w:fldChar w:fldCharType="begin"/>
            </w:r>
            <w:r w:rsidR="00F3647B">
              <w:rPr>
                <w:noProof/>
                <w:webHidden/>
              </w:rPr>
              <w:instrText xml:space="preserve"> PAGEREF _Toc184632302 \h </w:instrText>
            </w:r>
            <w:r w:rsidR="00F3647B">
              <w:rPr>
                <w:noProof/>
                <w:webHidden/>
              </w:rPr>
            </w:r>
            <w:r w:rsidR="00F3647B">
              <w:rPr>
                <w:noProof/>
                <w:webHidden/>
              </w:rPr>
              <w:fldChar w:fldCharType="separate"/>
            </w:r>
            <w:r w:rsidR="00F3647B">
              <w:rPr>
                <w:noProof/>
                <w:webHidden/>
              </w:rPr>
              <w:t>13</w:t>
            </w:r>
            <w:r w:rsidR="00F3647B">
              <w:rPr>
                <w:noProof/>
                <w:webHidden/>
              </w:rPr>
              <w:fldChar w:fldCharType="end"/>
            </w:r>
          </w:hyperlink>
        </w:p>
        <w:p w14:paraId="319DDB5E" w14:textId="5876615C" w:rsidR="00F3647B" w:rsidRDefault="00F47CD9">
          <w:pPr>
            <w:pStyle w:val="Obsah1"/>
            <w:tabs>
              <w:tab w:val="left" w:pos="4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632303" w:history="1">
            <w:r w:rsidR="00F3647B" w:rsidRPr="00DD139B">
              <w:rPr>
                <w:rStyle w:val="Hypertextovprepojenie"/>
                <w:noProof/>
              </w:rPr>
              <w:t>7.</w:t>
            </w:r>
            <w:r w:rsidR="00F3647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3647B" w:rsidRPr="00DD139B">
              <w:rPr>
                <w:rStyle w:val="Hypertextovprepojenie"/>
                <w:noProof/>
              </w:rPr>
              <w:t>Potvrdenie o vykonávaní pedagogickej činnosti</w:t>
            </w:r>
            <w:r w:rsidR="00F3647B">
              <w:rPr>
                <w:noProof/>
                <w:webHidden/>
              </w:rPr>
              <w:tab/>
            </w:r>
            <w:r w:rsidR="00F3647B">
              <w:rPr>
                <w:noProof/>
                <w:webHidden/>
              </w:rPr>
              <w:fldChar w:fldCharType="begin"/>
            </w:r>
            <w:r w:rsidR="00F3647B">
              <w:rPr>
                <w:noProof/>
                <w:webHidden/>
              </w:rPr>
              <w:instrText xml:space="preserve"> PAGEREF _Toc184632303 \h </w:instrText>
            </w:r>
            <w:r w:rsidR="00F3647B">
              <w:rPr>
                <w:noProof/>
                <w:webHidden/>
              </w:rPr>
            </w:r>
            <w:r w:rsidR="00F3647B">
              <w:rPr>
                <w:noProof/>
                <w:webHidden/>
              </w:rPr>
              <w:fldChar w:fldCharType="separate"/>
            </w:r>
            <w:r w:rsidR="00F3647B">
              <w:rPr>
                <w:noProof/>
                <w:webHidden/>
              </w:rPr>
              <w:t>15</w:t>
            </w:r>
            <w:r w:rsidR="00F3647B">
              <w:rPr>
                <w:noProof/>
                <w:webHidden/>
              </w:rPr>
              <w:fldChar w:fldCharType="end"/>
            </w:r>
          </w:hyperlink>
        </w:p>
        <w:p w14:paraId="0FF561B2" w14:textId="209C3EB9" w:rsidR="00F3647B" w:rsidRDefault="00F47CD9">
          <w:pPr>
            <w:pStyle w:val="Obsah1"/>
            <w:tabs>
              <w:tab w:val="left" w:pos="4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632304" w:history="1">
            <w:r w:rsidR="00F3647B" w:rsidRPr="00DD139B">
              <w:rPr>
                <w:rStyle w:val="Hypertextovprepojenie"/>
                <w:noProof/>
              </w:rPr>
              <w:t>8.</w:t>
            </w:r>
            <w:r w:rsidR="00F3647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3647B" w:rsidRPr="00DD139B">
              <w:rPr>
                <w:rStyle w:val="Hypertextovprepojenie"/>
                <w:noProof/>
              </w:rPr>
              <w:t>Prehľad pedagogickej činnosti</w:t>
            </w:r>
            <w:r w:rsidR="00F3647B">
              <w:rPr>
                <w:noProof/>
                <w:webHidden/>
              </w:rPr>
              <w:tab/>
            </w:r>
            <w:r w:rsidR="00F3647B">
              <w:rPr>
                <w:noProof/>
                <w:webHidden/>
              </w:rPr>
              <w:fldChar w:fldCharType="begin"/>
            </w:r>
            <w:r w:rsidR="00F3647B">
              <w:rPr>
                <w:noProof/>
                <w:webHidden/>
              </w:rPr>
              <w:instrText xml:space="preserve"> PAGEREF _Toc184632304 \h </w:instrText>
            </w:r>
            <w:r w:rsidR="00F3647B">
              <w:rPr>
                <w:noProof/>
                <w:webHidden/>
              </w:rPr>
            </w:r>
            <w:r w:rsidR="00F3647B">
              <w:rPr>
                <w:noProof/>
                <w:webHidden/>
              </w:rPr>
              <w:fldChar w:fldCharType="separate"/>
            </w:r>
            <w:r w:rsidR="00F3647B">
              <w:rPr>
                <w:noProof/>
                <w:webHidden/>
              </w:rPr>
              <w:t>17</w:t>
            </w:r>
            <w:r w:rsidR="00F3647B">
              <w:rPr>
                <w:noProof/>
                <w:webHidden/>
              </w:rPr>
              <w:fldChar w:fldCharType="end"/>
            </w:r>
          </w:hyperlink>
        </w:p>
        <w:p w14:paraId="53B19426" w14:textId="4F1A2A92" w:rsidR="00F3647B" w:rsidRDefault="00F47CD9">
          <w:pPr>
            <w:pStyle w:val="Obsah1"/>
            <w:tabs>
              <w:tab w:val="left" w:pos="4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632305" w:history="1">
            <w:r w:rsidR="00F3647B" w:rsidRPr="00DD139B">
              <w:rPr>
                <w:rStyle w:val="Hypertextovprepojenie"/>
                <w:noProof/>
              </w:rPr>
              <w:t>9.</w:t>
            </w:r>
            <w:r w:rsidR="00F3647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3647B" w:rsidRPr="00DD139B">
              <w:rPr>
                <w:rStyle w:val="Hypertextovprepojenie"/>
                <w:noProof/>
              </w:rPr>
              <w:t>Zoznam pôvodných publikovaných vedeckých prác, odborných prác a umeleckých prác, učebníc a učebných textov</w:t>
            </w:r>
            <w:r w:rsidR="00F3647B">
              <w:rPr>
                <w:noProof/>
                <w:webHidden/>
              </w:rPr>
              <w:tab/>
            </w:r>
            <w:r w:rsidR="00F3647B">
              <w:rPr>
                <w:noProof/>
                <w:webHidden/>
              </w:rPr>
              <w:fldChar w:fldCharType="begin"/>
            </w:r>
            <w:r w:rsidR="00F3647B">
              <w:rPr>
                <w:noProof/>
                <w:webHidden/>
              </w:rPr>
              <w:instrText xml:space="preserve"> PAGEREF _Toc184632305 \h </w:instrText>
            </w:r>
            <w:r w:rsidR="00F3647B">
              <w:rPr>
                <w:noProof/>
                <w:webHidden/>
              </w:rPr>
            </w:r>
            <w:r w:rsidR="00F3647B">
              <w:rPr>
                <w:noProof/>
                <w:webHidden/>
              </w:rPr>
              <w:fldChar w:fldCharType="separate"/>
            </w:r>
            <w:r w:rsidR="00F3647B">
              <w:rPr>
                <w:noProof/>
                <w:webHidden/>
              </w:rPr>
              <w:t>19</w:t>
            </w:r>
            <w:r w:rsidR="00F3647B">
              <w:rPr>
                <w:noProof/>
                <w:webHidden/>
              </w:rPr>
              <w:fldChar w:fldCharType="end"/>
            </w:r>
          </w:hyperlink>
        </w:p>
        <w:p w14:paraId="5E8D4F44" w14:textId="47A61907" w:rsidR="00F3647B" w:rsidRDefault="00F47CD9">
          <w:pPr>
            <w:pStyle w:val="Obsah1"/>
            <w:tabs>
              <w:tab w:val="left" w:pos="6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632306" w:history="1">
            <w:r w:rsidR="00F3647B" w:rsidRPr="00DD139B">
              <w:rPr>
                <w:rStyle w:val="Hypertextovprepojenie"/>
                <w:noProof/>
              </w:rPr>
              <w:t>10.</w:t>
            </w:r>
            <w:r w:rsidR="00F3647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3647B" w:rsidRPr="00DD139B">
              <w:rPr>
                <w:rStyle w:val="Hypertextovprepojenie"/>
                <w:noProof/>
              </w:rPr>
              <w:t>Prehľad prednášok a prednáškových pobytov doma a v zahraničí</w:t>
            </w:r>
            <w:r w:rsidR="00F3647B">
              <w:rPr>
                <w:noProof/>
                <w:webHidden/>
              </w:rPr>
              <w:tab/>
            </w:r>
            <w:r w:rsidR="00F3647B">
              <w:rPr>
                <w:noProof/>
                <w:webHidden/>
              </w:rPr>
              <w:fldChar w:fldCharType="begin"/>
            </w:r>
            <w:r w:rsidR="00F3647B">
              <w:rPr>
                <w:noProof/>
                <w:webHidden/>
              </w:rPr>
              <w:instrText xml:space="preserve"> PAGEREF _Toc184632306 \h </w:instrText>
            </w:r>
            <w:r w:rsidR="00F3647B">
              <w:rPr>
                <w:noProof/>
                <w:webHidden/>
              </w:rPr>
            </w:r>
            <w:r w:rsidR="00F3647B">
              <w:rPr>
                <w:noProof/>
                <w:webHidden/>
              </w:rPr>
              <w:fldChar w:fldCharType="separate"/>
            </w:r>
            <w:r w:rsidR="00F3647B">
              <w:rPr>
                <w:noProof/>
                <w:webHidden/>
              </w:rPr>
              <w:t>21</w:t>
            </w:r>
            <w:r w:rsidR="00F3647B">
              <w:rPr>
                <w:noProof/>
                <w:webHidden/>
              </w:rPr>
              <w:fldChar w:fldCharType="end"/>
            </w:r>
          </w:hyperlink>
        </w:p>
        <w:p w14:paraId="6E26DF42" w14:textId="57A0DF08" w:rsidR="00F3647B" w:rsidRDefault="00F47CD9">
          <w:pPr>
            <w:pStyle w:val="Obsah1"/>
            <w:tabs>
              <w:tab w:val="left" w:pos="6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632307" w:history="1">
            <w:r w:rsidR="00F3647B" w:rsidRPr="00DD139B">
              <w:rPr>
                <w:rStyle w:val="Hypertextovprepojenie"/>
                <w:bCs/>
                <w:noProof/>
              </w:rPr>
              <w:t>11.</w:t>
            </w:r>
            <w:r w:rsidR="00F3647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3647B" w:rsidRPr="00DD139B">
              <w:rPr>
                <w:rStyle w:val="Hypertextovprepojenie"/>
                <w:noProof/>
              </w:rPr>
              <w:t>Prehľad riešených výskumných úloh, realizovaných technických projektov alebo umeleckých projektov, patentov a autorských osvedčení, vynálezov, technických diel alebo projektov v oblasti rozvoja vzdelávania</w:t>
            </w:r>
            <w:r w:rsidR="00F3647B">
              <w:rPr>
                <w:noProof/>
                <w:webHidden/>
              </w:rPr>
              <w:tab/>
            </w:r>
            <w:r w:rsidR="00F3647B">
              <w:rPr>
                <w:noProof/>
                <w:webHidden/>
              </w:rPr>
              <w:fldChar w:fldCharType="begin"/>
            </w:r>
            <w:r w:rsidR="00F3647B">
              <w:rPr>
                <w:noProof/>
                <w:webHidden/>
              </w:rPr>
              <w:instrText xml:space="preserve"> PAGEREF _Toc184632307 \h </w:instrText>
            </w:r>
            <w:r w:rsidR="00F3647B">
              <w:rPr>
                <w:noProof/>
                <w:webHidden/>
              </w:rPr>
            </w:r>
            <w:r w:rsidR="00F3647B">
              <w:rPr>
                <w:noProof/>
                <w:webHidden/>
              </w:rPr>
              <w:fldChar w:fldCharType="separate"/>
            </w:r>
            <w:r w:rsidR="00F3647B">
              <w:rPr>
                <w:noProof/>
                <w:webHidden/>
              </w:rPr>
              <w:t>23</w:t>
            </w:r>
            <w:r w:rsidR="00F3647B">
              <w:rPr>
                <w:noProof/>
                <w:webHidden/>
              </w:rPr>
              <w:fldChar w:fldCharType="end"/>
            </w:r>
          </w:hyperlink>
        </w:p>
        <w:p w14:paraId="644FD4F8" w14:textId="09E13BBF" w:rsidR="00F3647B" w:rsidRDefault="00F47CD9">
          <w:pPr>
            <w:pStyle w:val="Obsah1"/>
            <w:tabs>
              <w:tab w:val="left" w:pos="6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632308" w:history="1">
            <w:r w:rsidR="00F3647B" w:rsidRPr="00DD139B">
              <w:rPr>
                <w:rStyle w:val="Hypertextovprepojenie"/>
                <w:bCs/>
                <w:noProof/>
              </w:rPr>
              <w:t>12.</w:t>
            </w:r>
            <w:r w:rsidR="00F3647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3647B" w:rsidRPr="00DD139B">
              <w:rPr>
                <w:rStyle w:val="Hypertextovprepojenie"/>
                <w:noProof/>
              </w:rPr>
              <w:t>Prehľad ostatnej vedeckej a odbornej aktivity</w:t>
            </w:r>
            <w:r w:rsidR="00F3647B">
              <w:rPr>
                <w:noProof/>
                <w:webHidden/>
              </w:rPr>
              <w:tab/>
            </w:r>
            <w:r w:rsidR="00F3647B">
              <w:rPr>
                <w:noProof/>
                <w:webHidden/>
              </w:rPr>
              <w:fldChar w:fldCharType="begin"/>
            </w:r>
            <w:r w:rsidR="00F3647B">
              <w:rPr>
                <w:noProof/>
                <w:webHidden/>
              </w:rPr>
              <w:instrText xml:space="preserve"> PAGEREF _Toc184632308 \h </w:instrText>
            </w:r>
            <w:r w:rsidR="00F3647B">
              <w:rPr>
                <w:noProof/>
                <w:webHidden/>
              </w:rPr>
            </w:r>
            <w:r w:rsidR="00F3647B">
              <w:rPr>
                <w:noProof/>
                <w:webHidden/>
              </w:rPr>
              <w:fldChar w:fldCharType="separate"/>
            </w:r>
            <w:r w:rsidR="00F3647B">
              <w:rPr>
                <w:noProof/>
                <w:webHidden/>
              </w:rPr>
              <w:t>25</w:t>
            </w:r>
            <w:r w:rsidR="00F3647B">
              <w:rPr>
                <w:noProof/>
                <w:webHidden/>
              </w:rPr>
              <w:fldChar w:fldCharType="end"/>
            </w:r>
          </w:hyperlink>
        </w:p>
        <w:p w14:paraId="65AA20CF" w14:textId="4B663A13" w:rsidR="00F3647B" w:rsidRDefault="00F47CD9">
          <w:pPr>
            <w:pStyle w:val="Obsah1"/>
            <w:tabs>
              <w:tab w:val="left" w:pos="6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632309" w:history="1">
            <w:r w:rsidR="00F3647B" w:rsidRPr="00DD139B">
              <w:rPr>
                <w:rStyle w:val="Hypertextovprepojenie"/>
                <w:noProof/>
              </w:rPr>
              <w:t>13.</w:t>
            </w:r>
            <w:r w:rsidR="00F3647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3647B" w:rsidRPr="00DD139B">
              <w:rPr>
                <w:rStyle w:val="Hypertextovprepojenie"/>
                <w:noProof/>
              </w:rPr>
              <w:t>Prehľad iných relevantných aktivít v oblasti vzdelávania</w:t>
            </w:r>
            <w:r w:rsidR="00F3647B">
              <w:rPr>
                <w:noProof/>
                <w:webHidden/>
              </w:rPr>
              <w:tab/>
            </w:r>
            <w:r w:rsidR="00F3647B">
              <w:rPr>
                <w:noProof/>
                <w:webHidden/>
              </w:rPr>
              <w:fldChar w:fldCharType="begin"/>
            </w:r>
            <w:r w:rsidR="00F3647B">
              <w:rPr>
                <w:noProof/>
                <w:webHidden/>
              </w:rPr>
              <w:instrText xml:space="preserve"> PAGEREF _Toc184632309 \h </w:instrText>
            </w:r>
            <w:r w:rsidR="00F3647B">
              <w:rPr>
                <w:noProof/>
                <w:webHidden/>
              </w:rPr>
            </w:r>
            <w:r w:rsidR="00F3647B">
              <w:rPr>
                <w:noProof/>
                <w:webHidden/>
              </w:rPr>
              <w:fldChar w:fldCharType="separate"/>
            </w:r>
            <w:r w:rsidR="00F3647B">
              <w:rPr>
                <w:noProof/>
                <w:webHidden/>
              </w:rPr>
              <w:t>27</w:t>
            </w:r>
            <w:r w:rsidR="00F3647B">
              <w:rPr>
                <w:noProof/>
                <w:webHidden/>
              </w:rPr>
              <w:fldChar w:fldCharType="end"/>
            </w:r>
          </w:hyperlink>
        </w:p>
        <w:p w14:paraId="4AB9828F" w14:textId="6A9F70C2" w:rsidR="00F3647B" w:rsidRDefault="00F47CD9">
          <w:pPr>
            <w:pStyle w:val="Obsah1"/>
            <w:tabs>
              <w:tab w:val="left" w:pos="6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632310" w:history="1">
            <w:r w:rsidR="00F3647B" w:rsidRPr="00DD139B">
              <w:rPr>
                <w:rStyle w:val="Hypertextovprepojenie"/>
                <w:noProof/>
              </w:rPr>
              <w:t>14.</w:t>
            </w:r>
            <w:r w:rsidR="00F3647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3647B" w:rsidRPr="00DD139B">
              <w:rPr>
                <w:rStyle w:val="Hypertextovprepojenie"/>
                <w:noProof/>
              </w:rPr>
              <w:t>Prílohy v štruktúre podľa Prílohy č. 2 rozhodnutia rektora č. 3/2021 v závislosti od odboru habilitačného konania a inauguračného konania</w:t>
            </w:r>
            <w:r w:rsidR="00F3647B">
              <w:rPr>
                <w:noProof/>
                <w:webHidden/>
              </w:rPr>
              <w:tab/>
            </w:r>
            <w:r w:rsidR="00F3647B">
              <w:rPr>
                <w:noProof/>
                <w:webHidden/>
              </w:rPr>
              <w:fldChar w:fldCharType="begin"/>
            </w:r>
            <w:r w:rsidR="00F3647B">
              <w:rPr>
                <w:noProof/>
                <w:webHidden/>
              </w:rPr>
              <w:instrText xml:space="preserve"> PAGEREF _Toc184632310 \h </w:instrText>
            </w:r>
            <w:r w:rsidR="00F3647B">
              <w:rPr>
                <w:noProof/>
                <w:webHidden/>
              </w:rPr>
            </w:r>
            <w:r w:rsidR="00F3647B">
              <w:rPr>
                <w:noProof/>
                <w:webHidden/>
              </w:rPr>
              <w:fldChar w:fldCharType="separate"/>
            </w:r>
            <w:r w:rsidR="00F3647B">
              <w:rPr>
                <w:noProof/>
                <w:webHidden/>
              </w:rPr>
              <w:t>29</w:t>
            </w:r>
            <w:r w:rsidR="00F3647B">
              <w:rPr>
                <w:noProof/>
                <w:webHidden/>
              </w:rPr>
              <w:fldChar w:fldCharType="end"/>
            </w:r>
          </w:hyperlink>
        </w:p>
        <w:p w14:paraId="49D28E3A" w14:textId="521E416B" w:rsidR="00F3647B" w:rsidRDefault="00F47CD9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632311" w:history="1">
            <w:r w:rsidR="00F3647B" w:rsidRPr="00DD139B">
              <w:rPr>
                <w:rStyle w:val="Hypertextovprepojenie"/>
                <w:noProof/>
              </w:rPr>
              <w:t>Prehľad minimálnych prahových hodnôt merateľných ukazovateľov ako jeden z podkladov pri vyhodnotení plnenia požiadaviek na získanie  vedecko-pedagogického titulu  docent</w:t>
            </w:r>
            <w:r w:rsidR="00F3647B">
              <w:rPr>
                <w:noProof/>
                <w:webHidden/>
              </w:rPr>
              <w:tab/>
            </w:r>
            <w:r w:rsidR="00F3647B">
              <w:rPr>
                <w:noProof/>
                <w:webHidden/>
              </w:rPr>
              <w:fldChar w:fldCharType="begin"/>
            </w:r>
            <w:r w:rsidR="00F3647B">
              <w:rPr>
                <w:noProof/>
                <w:webHidden/>
              </w:rPr>
              <w:instrText xml:space="preserve"> PAGEREF _Toc184632311 \h </w:instrText>
            </w:r>
            <w:r w:rsidR="00F3647B">
              <w:rPr>
                <w:noProof/>
                <w:webHidden/>
              </w:rPr>
            </w:r>
            <w:r w:rsidR="00F3647B">
              <w:rPr>
                <w:noProof/>
                <w:webHidden/>
              </w:rPr>
              <w:fldChar w:fldCharType="separate"/>
            </w:r>
            <w:r w:rsidR="00F3647B">
              <w:rPr>
                <w:noProof/>
                <w:webHidden/>
              </w:rPr>
              <w:t>30</w:t>
            </w:r>
            <w:r w:rsidR="00F3647B">
              <w:rPr>
                <w:noProof/>
                <w:webHidden/>
              </w:rPr>
              <w:fldChar w:fldCharType="end"/>
            </w:r>
          </w:hyperlink>
        </w:p>
        <w:p w14:paraId="2DA71E97" w14:textId="123887B0" w:rsidR="00F3647B" w:rsidRDefault="00F47CD9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632312" w:history="1">
            <w:r w:rsidR="00F3647B" w:rsidRPr="00DD139B">
              <w:rPr>
                <w:rStyle w:val="Hypertextovprepojenie"/>
                <w:noProof/>
              </w:rPr>
              <w:t>a)</w:t>
            </w:r>
            <w:r w:rsidR="00F3647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3647B" w:rsidRPr="00DD139B">
              <w:rPr>
                <w:rStyle w:val="Hypertextovprepojenie"/>
                <w:noProof/>
              </w:rPr>
              <w:t>Zoznam všetkých pedagogických aktivít</w:t>
            </w:r>
            <w:r w:rsidR="00F3647B">
              <w:rPr>
                <w:noProof/>
                <w:webHidden/>
              </w:rPr>
              <w:tab/>
            </w:r>
            <w:r w:rsidR="00F3647B">
              <w:rPr>
                <w:noProof/>
                <w:webHidden/>
              </w:rPr>
              <w:fldChar w:fldCharType="begin"/>
            </w:r>
            <w:r w:rsidR="00F3647B">
              <w:rPr>
                <w:noProof/>
                <w:webHidden/>
              </w:rPr>
              <w:instrText xml:space="preserve"> PAGEREF _Toc184632312 \h </w:instrText>
            </w:r>
            <w:r w:rsidR="00F3647B">
              <w:rPr>
                <w:noProof/>
                <w:webHidden/>
              </w:rPr>
            </w:r>
            <w:r w:rsidR="00F3647B">
              <w:rPr>
                <w:noProof/>
                <w:webHidden/>
              </w:rPr>
              <w:fldChar w:fldCharType="separate"/>
            </w:r>
            <w:r w:rsidR="00F3647B">
              <w:rPr>
                <w:noProof/>
                <w:webHidden/>
              </w:rPr>
              <w:t>32</w:t>
            </w:r>
            <w:r w:rsidR="00F3647B">
              <w:rPr>
                <w:noProof/>
                <w:webHidden/>
              </w:rPr>
              <w:fldChar w:fldCharType="end"/>
            </w:r>
          </w:hyperlink>
        </w:p>
        <w:p w14:paraId="7F4D4052" w14:textId="3952FDD6" w:rsidR="00F3647B" w:rsidRDefault="00F47CD9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632313" w:history="1">
            <w:r w:rsidR="00F3647B" w:rsidRPr="00DD139B">
              <w:rPr>
                <w:rStyle w:val="Hypertextovprepojenie"/>
                <w:noProof/>
              </w:rPr>
              <w:t>b)</w:t>
            </w:r>
            <w:r w:rsidR="00F3647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3647B" w:rsidRPr="00DD139B">
              <w:rPr>
                <w:rStyle w:val="Hypertextovprepojenie"/>
                <w:noProof/>
              </w:rPr>
              <w:t>Zoznam úspešne ukončených magisterských a dizertačných (v pozícii školiteľa-konzultanta) záverečných prác</w:t>
            </w:r>
            <w:r w:rsidR="00F3647B">
              <w:rPr>
                <w:noProof/>
                <w:webHidden/>
              </w:rPr>
              <w:tab/>
            </w:r>
            <w:r w:rsidR="00F3647B">
              <w:rPr>
                <w:noProof/>
                <w:webHidden/>
              </w:rPr>
              <w:fldChar w:fldCharType="begin"/>
            </w:r>
            <w:r w:rsidR="00F3647B">
              <w:rPr>
                <w:noProof/>
                <w:webHidden/>
              </w:rPr>
              <w:instrText xml:space="preserve"> PAGEREF _Toc184632313 \h </w:instrText>
            </w:r>
            <w:r w:rsidR="00F3647B">
              <w:rPr>
                <w:noProof/>
                <w:webHidden/>
              </w:rPr>
            </w:r>
            <w:r w:rsidR="00F3647B">
              <w:rPr>
                <w:noProof/>
                <w:webHidden/>
              </w:rPr>
              <w:fldChar w:fldCharType="separate"/>
            </w:r>
            <w:r w:rsidR="00F3647B">
              <w:rPr>
                <w:noProof/>
                <w:webHidden/>
              </w:rPr>
              <w:t>34</w:t>
            </w:r>
            <w:r w:rsidR="00F3647B">
              <w:rPr>
                <w:noProof/>
                <w:webHidden/>
              </w:rPr>
              <w:fldChar w:fldCharType="end"/>
            </w:r>
          </w:hyperlink>
        </w:p>
        <w:p w14:paraId="51A99634" w14:textId="4C4FCADC" w:rsidR="00F3647B" w:rsidRDefault="00F47CD9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632314" w:history="1">
            <w:r w:rsidR="00F3647B" w:rsidRPr="00DD139B">
              <w:rPr>
                <w:rStyle w:val="Hypertextovprepojenie"/>
                <w:noProof/>
              </w:rPr>
              <w:t>c)</w:t>
            </w:r>
            <w:r w:rsidR="00F3647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3647B" w:rsidRPr="00DD139B">
              <w:rPr>
                <w:rStyle w:val="Hypertextovprepojenie"/>
                <w:noProof/>
              </w:rPr>
              <w:t>Zoznam všetkých výstupov pedagogickej činnosti</w:t>
            </w:r>
            <w:r w:rsidR="00F3647B">
              <w:rPr>
                <w:noProof/>
                <w:webHidden/>
              </w:rPr>
              <w:tab/>
            </w:r>
            <w:r w:rsidR="00F3647B">
              <w:rPr>
                <w:noProof/>
                <w:webHidden/>
              </w:rPr>
              <w:fldChar w:fldCharType="begin"/>
            </w:r>
            <w:r w:rsidR="00F3647B">
              <w:rPr>
                <w:noProof/>
                <w:webHidden/>
              </w:rPr>
              <w:instrText xml:space="preserve"> PAGEREF _Toc184632314 \h </w:instrText>
            </w:r>
            <w:r w:rsidR="00F3647B">
              <w:rPr>
                <w:noProof/>
                <w:webHidden/>
              </w:rPr>
            </w:r>
            <w:r w:rsidR="00F3647B">
              <w:rPr>
                <w:noProof/>
                <w:webHidden/>
              </w:rPr>
              <w:fldChar w:fldCharType="separate"/>
            </w:r>
            <w:r w:rsidR="00F3647B">
              <w:rPr>
                <w:noProof/>
                <w:webHidden/>
              </w:rPr>
              <w:t>36</w:t>
            </w:r>
            <w:r w:rsidR="00F3647B">
              <w:rPr>
                <w:noProof/>
                <w:webHidden/>
              </w:rPr>
              <w:fldChar w:fldCharType="end"/>
            </w:r>
          </w:hyperlink>
        </w:p>
        <w:p w14:paraId="71F43203" w14:textId="1F672290" w:rsidR="00F3647B" w:rsidRDefault="00F47CD9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632315" w:history="1">
            <w:r w:rsidR="00F3647B" w:rsidRPr="00DD139B">
              <w:rPr>
                <w:rStyle w:val="Hypertextovprepojenie"/>
                <w:noProof/>
              </w:rPr>
              <w:t>d)</w:t>
            </w:r>
            <w:r w:rsidR="00F3647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3647B" w:rsidRPr="00DD139B">
              <w:rPr>
                <w:rStyle w:val="Hypertextovprepojenie"/>
                <w:noProof/>
              </w:rPr>
              <w:t>Doklad o vyhodnotení spätnej väzby od študentov na jeho pedagogickú činnosť</w:t>
            </w:r>
            <w:r w:rsidR="00F3647B">
              <w:rPr>
                <w:noProof/>
                <w:webHidden/>
              </w:rPr>
              <w:tab/>
            </w:r>
            <w:r w:rsidR="00F3647B">
              <w:rPr>
                <w:noProof/>
                <w:webHidden/>
              </w:rPr>
              <w:fldChar w:fldCharType="begin"/>
            </w:r>
            <w:r w:rsidR="00F3647B">
              <w:rPr>
                <w:noProof/>
                <w:webHidden/>
              </w:rPr>
              <w:instrText xml:space="preserve"> PAGEREF _Toc184632315 \h </w:instrText>
            </w:r>
            <w:r w:rsidR="00F3647B">
              <w:rPr>
                <w:noProof/>
                <w:webHidden/>
              </w:rPr>
            </w:r>
            <w:r w:rsidR="00F3647B">
              <w:rPr>
                <w:noProof/>
                <w:webHidden/>
              </w:rPr>
              <w:fldChar w:fldCharType="separate"/>
            </w:r>
            <w:r w:rsidR="00F3647B">
              <w:rPr>
                <w:noProof/>
                <w:webHidden/>
              </w:rPr>
              <w:t>38</w:t>
            </w:r>
            <w:r w:rsidR="00F3647B">
              <w:rPr>
                <w:noProof/>
                <w:webHidden/>
              </w:rPr>
              <w:fldChar w:fldCharType="end"/>
            </w:r>
          </w:hyperlink>
        </w:p>
        <w:p w14:paraId="402F9739" w14:textId="3A371D84" w:rsidR="00F3647B" w:rsidRDefault="00F47CD9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632316" w:history="1">
            <w:r w:rsidR="00F3647B" w:rsidRPr="00DD139B">
              <w:rPr>
                <w:rStyle w:val="Hypertextovprepojenie"/>
                <w:noProof/>
              </w:rPr>
              <w:t>e)</w:t>
            </w:r>
            <w:r w:rsidR="00F3647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3647B" w:rsidRPr="00DD139B">
              <w:rPr>
                <w:rStyle w:val="Hypertextovprepojenie"/>
                <w:noProof/>
              </w:rPr>
              <w:t>Zoznam všetkých výstupov tvorivej činnosti</w:t>
            </w:r>
            <w:r w:rsidR="00F3647B">
              <w:rPr>
                <w:noProof/>
                <w:webHidden/>
              </w:rPr>
              <w:tab/>
            </w:r>
            <w:r w:rsidR="00F3647B">
              <w:rPr>
                <w:noProof/>
                <w:webHidden/>
              </w:rPr>
              <w:fldChar w:fldCharType="begin"/>
            </w:r>
            <w:r w:rsidR="00F3647B">
              <w:rPr>
                <w:noProof/>
                <w:webHidden/>
              </w:rPr>
              <w:instrText xml:space="preserve"> PAGEREF _Toc184632316 \h </w:instrText>
            </w:r>
            <w:r w:rsidR="00F3647B">
              <w:rPr>
                <w:noProof/>
                <w:webHidden/>
              </w:rPr>
            </w:r>
            <w:r w:rsidR="00F3647B">
              <w:rPr>
                <w:noProof/>
                <w:webHidden/>
              </w:rPr>
              <w:fldChar w:fldCharType="separate"/>
            </w:r>
            <w:r w:rsidR="00F3647B">
              <w:rPr>
                <w:noProof/>
                <w:webHidden/>
              </w:rPr>
              <w:t>40</w:t>
            </w:r>
            <w:r w:rsidR="00F3647B">
              <w:rPr>
                <w:noProof/>
                <w:webHidden/>
              </w:rPr>
              <w:fldChar w:fldCharType="end"/>
            </w:r>
          </w:hyperlink>
        </w:p>
        <w:p w14:paraId="7CC9428A" w14:textId="59A680C0" w:rsidR="00F3647B" w:rsidRDefault="00F47CD9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632317" w:history="1">
            <w:r w:rsidR="00F3647B" w:rsidRPr="00DD139B">
              <w:rPr>
                <w:rStyle w:val="Hypertextovprepojenie"/>
                <w:noProof/>
              </w:rPr>
              <w:t>f)</w:t>
            </w:r>
            <w:r w:rsidR="00F3647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3647B" w:rsidRPr="00DD139B">
              <w:rPr>
                <w:rStyle w:val="Hypertextovprepojenie"/>
                <w:noProof/>
              </w:rPr>
              <w:t>Zoznam výstupov tvorivej činnosti (miera autorského vkladu)</w:t>
            </w:r>
            <w:r w:rsidR="00F3647B">
              <w:rPr>
                <w:noProof/>
                <w:webHidden/>
              </w:rPr>
              <w:tab/>
            </w:r>
            <w:r w:rsidR="00F3647B">
              <w:rPr>
                <w:noProof/>
                <w:webHidden/>
              </w:rPr>
              <w:fldChar w:fldCharType="begin"/>
            </w:r>
            <w:r w:rsidR="00F3647B">
              <w:rPr>
                <w:noProof/>
                <w:webHidden/>
              </w:rPr>
              <w:instrText xml:space="preserve"> PAGEREF _Toc184632317 \h </w:instrText>
            </w:r>
            <w:r w:rsidR="00F3647B">
              <w:rPr>
                <w:noProof/>
                <w:webHidden/>
              </w:rPr>
            </w:r>
            <w:r w:rsidR="00F3647B">
              <w:rPr>
                <w:noProof/>
                <w:webHidden/>
              </w:rPr>
              <w:fldChar w:fldCharType="separate"/>
            </w:r>
            <w:r w:rsidR="00F3647B">
              <w:rPr>
                <w:noProof/>
                <w:webHidden/>
              </w:rPr>
              <w:t>42</w:t>
            </w:r>
            <w:r w:rsidR="00F3647B">
              <w:rPr>
                <w:noProof/>
                <w:webHidden/>
              </w:rPr>
              <w:fldChar w:fldCharType="end"/>
            </w:r>
          </w:hyperlink>
        </w:p>
        <w:p w14:paraId="500AAA5C" w14:textId="024B3D0F" w:rsidR="00F3647B" w:rsidRDefault="00F47CD9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632318" w:history="1">
            <w:r w:rsidR="00F3647B" w:rsidRPr="00DD139B">
              <w:rPr>
                <w:rStyle w:val="Hypertextovprepojenie"/>
                <w:noProof/>
              </w:rPr>
              <w:t>g)</w:t>
            </w:r>
            <w:r w:rsidR="00F3647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3647B" w:rsidRPr="00DD139B">
              <w:rPr>
                <w:rStyle w:val="Hypertextovprepojenie"/>
                <w:noProof/>
              </w:rPr>
              <w:t>Zoznam výstupov tvorivej činnosti (kvalitatívny ukazovateľ výstupov tvorivej činnosti)</w:t>
            </w:r>
            <w:r w:rsidR="00F3647B">
              <w:rPr>
                <w:noProof/>
                <w:webHidden/>
              </w:rPr>
              <w:tab/>
            </w:r>
            <w:r w:rsidR="00F3647B">
              <w:rPr>
                <w:noProof/>
                <w:webHidden/>
              </w:rPr>
              <w:fldChar w:fldCharType="begin"/>
            </w:r>
            <w:r w:rsidR="00F3647B">
              <w:rPr>
                <w:noProof/>
                <w:webHidden/>
              </w:rPr>
              <w:instrText xml:space="preserve"> PAGEREF _Toc184632318 \h </w:instrText>
            </w:r>
            <w:r w:rsidR="00F3647B">
              <w:rPr>
                <w:noProof/>
                <w:webHidden/>
              </w:rPr>
            </w:r>
            <w:r w:rsidR="00F3647B">
              <w:rPr>
                <w:noProof/>
                <w:webHidden/>
              </w:rPr>
              <w:fldChar w:fldCharType="separate"/>
            </w:r>
            <w:r w:rsidR="00F3647B">
              <w:rPr>
                <w:noProof/>
                <w:webHidden/>
              </w:rPr>
              <w:t>44</w:t>
            </w:r>
            <w:r w:rsidR="00F3647B">
              <w:rPr>
                <w:noProof/>
                <w:webHidden/>
              </w:rPr>
              <w:fldChar w:fldCharType="end"/>
            </w:r>
          </w:hyperlink>
        </w:p>
        <w:p w14:paraId="44365992" w14:textId="0B91ED02" w:rsidR="00F3647B" w:rsidRDefault="00F47CD9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632319" w:history="1">
            <w:r w:rsidR="00F3647B" w:rsidRPr="00DD139B">
              <w:rPr>
                <w:rStyle w:val="Hypertextovprepojenie"/>
                <w:noProof/>
              </w:rPr>
              <w:t>h)</w:t>
            </w:r>
            <w:r w:rsidR="00F3647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3647B" w:rsidRPr="00DD139B">
              <w:rPr>
                <w:rStyle w:val="Hypertextovprepojenie"/>
                <w:noProof/>
              </w:rPr>
              <w:t>Zoznam ohlasov uvedených v citačných databázach WoS, SCOPUS</w:t>
            </w:r>
            <w:r w:rsidR="00F3647B">
              <w:rPr>
                <w:noProof/>
                <w:webHidden/>
              </w:rPr>
              <w:tab/>
            </w:r>
            <w:r w:rsidR="00F3647B">
              <w:rPr>
                <w:noProof/>
                <w:webHidden/>
              </w:rPr>
              <w:fldChar w:fldCharType="begin"/>
            </w:r>
            <w:r w:rsidR="00F3647B">
              <w:rPr>
                <w:noProof/>
                <w:webHidden/>
              </w:rPr>
              <w:instrText xml:space="preserve"> PAGEREF _Toc184632319 \h </w:instrText>
            </w:r>
            <w:r w:rsidR="00F3647B">
              <w:rPr>
                <w:noProof/>
                <w:webHidden/>
              </w:rPr>
            </w:r>
            <w:r w:rsidR="00F3647B">
              <w:rPr>
                <w:noProof/>
                <w:webHidden/>
              </w:rPr>
              <w:fldChar w:fldCharType="separate"/>
            </w:r>
            <w:r w:rsidR="00F3647B">
              <w:rPr>
                <w:noProof/>
                <w:webHidden/>
              </w:rPr>
              <w:t>46</w:t>
            </w:r>
            <w:r w:rsidR="00F3647B">
              <w:rPr>
                <w:noProof/>
                <w:webHidden/>
              </w:rPr>
              <w:fldChar w:fldCharType="end"/>
            </w:r>
          </w:hyperlink>
        </w:p>
        <w:p w14:paraId="7417212F" w14:textId="6C07B728" w:rsidR="00F3647B" w:rsidRDefault="00F47CD9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632320" w:history="1">
            <w:r w:rsidR="00F3647B" w:rsidRPr="00DD139B">
              <w:rPr>
                <w:rStyle w:val="Hypertextovprepojenie"/>
                <w:noProof/>
              </w:rPr>
              <w:t>i)</w:t>
            </w:r>
            <w:r w:rsidR="00F3647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3647B" w:rsidRPr="00DD139B">
              <w:rPr>
                <w:rStyle w:val="Hypertextovprepojenie"/>
                <w:noProof/>
              </w:rPr>
              <w:t>Stručná a výstižná charakteristika najdôležitejších vedeckých výsledkov a zhodnotenie osobného prínosu</w:t>
            </w:r>
            <w:r w:rsidR="00F3647B">
              <w:rPr>
                <w:noProof/>
                <w:webHidden/>
              </w:rPr>
              <w:tab/>
            </w:r>
            <w:r w:rsidR="00F3647B">
              <w:rPr>
                <w:noProof/>
                <w:webHidden/>
              </w:rPr>
              <w:fldChar w:fldCharType="begin"/>
            </w:r>
            <w:r w:rsidR="00F3647B">
              <w:rPr>
                <w:noProof/>
                <w:webHidden/>
              </w:rPr>
              <w:instrText xml:space="preserve"> PAGEREF _Toc184632320 \h </w:instrText>
            </w:r>
            <w:r w:rsidR="00F3647B">
              <w:rPr>
                <w:noProof/>
                <w:webHidden/>
              </w:rPr>
            </w:r>
            <w:r w:rsidR="00F3647B">
              <w:rPr>
                <w:noProof/>
                <w:webHidden/>
              </w:rPr>
              <w:fldChar w:fldCharType="separate"/>
            </w:r>
            <w:r w:rsidR="00F3647B">
              <w:rPr>
                <w:noProof/>
                <w:webHidden/>
              </w:rPr>
              <w:t>48</w:t>
            </w:r>
            <w:r w:rsidR="00F3647B">
              <w:rPr>
                <w:noProof/>
                <w:webHidden/>
              </w:rPr>
              <w:fldChar w:fldCharType="end"/>
            </w:r>
          </w:hyperlink>
        </w:p>
        <w:p w14:paraId="76FBB0BD" w14:textId="3660FE89" w:rsidR="003D5812" w:rsidRDefault="003D5812">
          <w:r>
            <w:rPr>
              <w:b/>
              <w:bCs/>
            </w:rPr>
            <w:fldChar w:fldCharType="end"/>
          </w:r>
        </w:p>
      </w:sdtContent>
    </w:sdt>
    <w:p w14:paraId="40C9141B" w14:textId="77777777" w:rsidR="000903BF" w:rsidRDefault="000903BF">
      <w:pPr>
        <w:spacing w:before="240" w:after="240"/>
      </w:pPr>
    </w:p>
    <w:p w14:paraId="6CC1062F" w14:textId="77777777" w:rsidR="001B0620" w:rsidRDefault="001B0620" w:rsidP="001B0620"/>
    <w:p w14:paraId="212C14FF" w14:textId="47E66517" w:rsidR="001B0620" w:rsidRPr="001B0620" w:rsidRDefault="001B0620" w:rsidP="001B0620">
      <w:pPr>
        <w:sectPr w:rsidR="001B0620" w:rsidRPr="001B0620" w:rsidSect="003D5812">
          <w:footerReference w:type="default" r:id="rId9"/>
          <w:pgSz w:w="11906" w:h="16838" w:code="9"/>
          <w:pgMar w:top="1134" w:right="1133" w:bottom="567" w:left="1418" w:header="567" w:footer="284" w:gutter="0"/>
          <w:pgNumType w:start="1"/>
          <w:cols w:space="708"/>
          <w:titlePg/>
          <w:docGrid w:linePitch="360"/>
        </w:sectPr>
      </w:pPr>
    </w:p>
    <w:p w14:paraId="778AFBE4" w14:textId="584BB9C7" w:rsidR="00513ED0" w:rsidRPr="00597FE4" w:rsidRDefault="00513ED0" w:rsidP="007A0A9D">
      <w:pPr>
        <w:pStyle w:val="Nadpis1"/>
        <w:numPr>
          <w:ilvl w:val="0"/>
          <w:numId w:val="13"/>
        </w:numPr>
        <w:spacing w:before="240" w:after="240" w:line="276" w:lineRule="auto"/>
        <w:ind w:left="0" w:hanging="142"/>
      </w:pPr>
      <w:bookmarkStart w:id="0" w:name="_Toc184632295"/>
      <w:proofErr w:type="spellStart"/>
      <w:r w:rsidRPr="00597FE4">
        <w:t>Žiadosť</w:t>
      </w:r>
      <w:proofErr w:type="spellEnd"/>
      <w:r w:rsidRPr="00597FE4">
        <w:t xml:space="preserve"> o </w:t>
      </w:r>
      <w:proofErr w:type="spellStart"/>
      <w:r w:rsidRPr="00597FE4">
        <w:t>udelenie</w:t>
      </w:r>
      <w:proofErr w:type="spellEnd"/>
      <w:r w:rsidRPr="00597FE4">
        <w:t xml:space="preserve"> </w:t>
      </w:r>
      <w:proofErr w:type="spellStart"/>
      <w:r w:rsidRPr="00597FE4">
        <w:t>vedecko-pedagogického</w:t>
      </w:r>
      <w:proofErr w:type="spellEnd"/>
      <w:r w:rsidRPr="00597FE4">
        <w:t xml:space="preserve"> </w:t>
      </w:r>
      <w:proofErr w:type="spellStart"/>
      <w:r w:rsidRPr="00597FE4">
        <w:t>titulu</w:t>
      </w:r>
      <w:proofErr w:type="spellEnd"/>
      <w:r w:rsidRPr="00597FE4">
        <w:t xml:space="preserve"> docent </w:t>
      </w:r>
      <w:r w:rsidRPr="00597FE4">
        <w:rPr>
          <w:b w:val="0"/>
          <w:bCs/>
        </w:rPr>
        <w:t>(</w:t>
      </w:r>
      <w:proofErr w:type="spellStart"/>
      <w:r w:rsidRPr="00597FE4">
        <w:rPr>
          <w:b w:val="0"/>
          <w:bCs/>
        </w:rPr>
        <w:t>ďalej</w:t>
      </w:r>
      <w:proofErr w:type="spellEnd"/>
      <w:r w:rsidRPr="00597FE4">
        <w:rPr>
          <w:b w:val="0"/>
          <w:bCs/>
        </w:rPr>
        <w:t xml:space="preserve"> </w:t>
      </w:r>
      <w:proofErr w:type="spellStart"/>
      <w:r w:rsidRPr="00597FE4">
        <w:rPr>
          <w:b w:val="0"/>
          <w:bCs/>
        </w:rPr>
        <w:t>len</w:t>
      </w:r>
      <w:proofErr w:type="spellEnd"/>
      <w:r w:rsidRPr="00597FE4">
        <w:rPr>
          <w:b w:val="0"/>
          <w:bCs/>
        </w:rPr>
        <w:t xml:space="preserve"> „</w:t>
      </w:r>
      <w:proofErr w:type="spellStart"/>
      <w:r w:rsidRPr="00597FE4">
        <w:rPr>
          <w:b w:val="0"/>
          <w:bCs/>
        </w:rPr>
        <w:t>titul</w:t>
      </w:r>
      <w:proofErr w:type="spellEnd"/>
      <w:r w:rsidRPr="00597FE4">
        <w:rPr>
          <w:b w:val="0"/>
          <w:bCs/>
        </w:rPr>
        <w:t xml:space="preserve">“) </w:t>
      </w:r>
      <w:proofErr w:type="spellStart"/>
      <w:r w:rsidRPr="00597FE4">
        <w:rPr>
          <w:b w:val="0"/>
          <w:bCs/>
        </w:rPr>
        <w:t>adresovaná</w:t>
      </w:r>
      <w:proofErr w:type="spellEnd"/>
      <w:r w:rsidRPr="00597FE4">
        <w:rPr>
          <w:b w:val="0"/>
          <w:bCs/>
        </w:rPr>
        <w:t xml:space="preserve"> </w:t>
      </w:r>
      <w:proofErr w:type="spellStart"/>
      <w:r w:rsidRPr="00597FE4">
        <w:rPr>
          <w:b w:val="0"/>
          <w:bCs/>
        </w:rPr>
        <w:t>predsedovi</w:t>
      </w:r>
      <w:proofErr w:type="spellEnd"/>
      <w:r w:rsidRPr="00597FE4">
        <w:rPr>
          <w:b w:val="0"/>
          <w:bCs/>
        </w:rPr>
        <w:t xml:space="preserve"> </w:t>
      </w:r>
      <w:proofErr w:type="spellStart"/>
      <w:r w:rsidRPr="00597FE4">
        <w:rPr>
          <w:b w:val="0"/>
          <w:bCs/>
        </w:rPr>
        <w:t>vedeckej</w:t>
      </w:r>
      <w:proofErr w:type="spellEnd"/>
      <w:r w:rsidRPr="00597FE4">
        <w:rPr>
          <w:b w:val="0"/>
          <w:bCs/>
        </w:rPr>
        <w:t xml:space="preserve"> </w:t>
      </w:r>
      <w:proofErr w:type="spellStart"/>
      <w:r w:rsidRPr="00597FE4">
        <w:rPr>
          <w:b w:val="0"/>
          <w:bCs/>
        </w:rPr>
        <w:t>rady</w:t>
      </w:r>
      <w:proofErr w:type="spellEnd"/>
      <w:r w:rsidRPr="00597FE4">
        <w:rPr>
          <w:b w:val="0"/>
          <w:bCs/>
        </w:rPr>
        <w:t xml:space="preserve"> </w:t>
      </w:r>
      <w:proofErr w:type="spellStart"/>
      <w:r w:rsidRPr="00597FE4">
        <w:rPr>
          <w:b w:val="0"/>
          <w:bCs/>
        </w:rPr>
        <w:t>fakulty</w:t>
      </w:r>
      <w:proofErr w:type="spellEnd"/>
      <w:r w:rsidRPr="00597FE4">
        <w:rPr>
          <w:b w:val="0"/>
          <w:bCs/>
        </w:rPr>
        <w:t xml:space="preserve"> s </w:t>
      </w:r>
      <w:proofErr w:type="spellStart"/>
      <w:r w:rsidRPr="00597FE4">
        <w:rPr>
          <w:b w:val="0"/>
          <w:bCs/>
        </w:rPr>
        <w:t>uvedením</w:t>
      </w:r>
      <w:proofErr w:type="spellEnd"/>
      <w:r w:rsidRPr="00597FE4">
        <w:rPr>
          <w:b w:val="0"/>
          <w:bCs/>
        </w:rPr>
        <w:t xml:space="preserve"> </w:t>
      </w:r>
      <w:proofErr w:type="spellStart"/>
      <w:r w:rsidRPr="00597FE4">
        <w:rPr>
          <w:b w:val="0"/>
          <w:bCs/>
        </w:rPr>
        <w:t>odboru</w:t>
      </w:r>
      <w:proofErr w:type="spellEnd"/>
      <w:r w:rsidRPr="00597FE4">
        <w:rPr>
          <w:b w:val="0"/>
          <w:bCs/>
        </w:rPr>
        <w:t xml:space="preserve"> </w:t>
      </w:r>
      <w:proofErr w:type="spellStart"/>
      <w:r w:rsidRPr="00597FE4">
        <w:rPr>
          <w:b w:val="0"/>
          <w:bCs/>
        </w:rPr>
        <w:t>habilitačného</w:t>
      </w:r>
      <w:proofErr w:type="spellEnd"/>
      <w:r w:rsidRPr="00597FE4">
        <w:rPr>
          <w:b w:val="0"/>
          <w:bCs/>
        </w:rPr>
        <w:t xml:space="preserve"> </w:t>
      </w:r>
      <w:proofErr w:type="spellStart"/>
      <w:r w:rsidRPr="00597FE4">
        <w:rPr>
          <w:b w:val="0"/>
          <w:bCs/>
        </w:rPr>
        <w:t>konania</w:t>
      </w:r>
      <w:proofErr w:type="spellEnd"/>
      <w:r w:rsidRPr="00597FE4">
        <w:rPr>
          <w:b w:val="0"/>
          <w:bCs/>
        </w:rPr>
        <w:t xml:space="preserve"> a </w:t>
      </w:r>
      <w:proofErr w:type="spellStart"/>
      <w:r w:rsidRPr="00597FE4">
        <w:rPr>
          <w:b w:val="0"/>
          <w:bCs/>
        </w:rPr>
        <w:t>konania</w:t>
      </w:r>
      <w:proofErr w:type="spellEnd"/>
      <w:r w:rsidRPr="00597FE4">
        <w:rPr>
          <w:b w:val="0"/>
          <w:bCs/>
        </w:rPr>
        <w:t xml:space="preserve"> </w:t>
      </w:r>
      <w:proofErr w:type="spellStart"/>
      <w:r w:rsidRPr="00597FE4">
        <w:rPr>
          <w:b w:val="0"/>
          <w:bCs/>
        </w:rPr>
        <w:t>na</w:t>
      </w:r>
      <w:proofErr w:type="spellEnd"/>
      <w:r w:rsidRPr="00597FE4">
        <w:rPr>
          <w:b w:val="0"/>
          <w:bCs/>
        </w:rPr>
        <w:t xml:space="preserve"> </w:t>
      </w:r>
      <w:proofErr w:type="spellStart"/>
      <w:r w:rsidRPr="00597FE4">
        <w:rPr>
          <w:b w:val="0"/>
          <w:bCs/>
        </w:rPr>
        <w:t>vymenúvanie</w:t>
      </w:r>
      <w:proofErr w:type="spellEnd"/>
      <w:r w:rsidRPr="00597FE4">
        <w:rPr>
          <w:b w:val="0"/>
          <w:bCs/>
        </w:rPr>
        <w:t xml:space="preserve"> </w:t>
      </w:r>
      <w:proofErr w:type="spellStart"/>
      <w:r w:rsidRPr="00597FE4">
        <w:rPr>
          <w:b w:val="0"/>
          <w:bCs/>
        </w:rPr>
        <w:t>profesorov</w:t>
      </w:r>
      <w:proofErr w:type="spellEnd"/>
      <w:r w:rsidRPr="00597FE4">
        <w:rPr>
          <w:b w:val="0"/>
          <w:bCs/>
        </w:rPr>
        <w:t xml:space="preserve"> (</w:t>
      </w:r>
      <w:proofErr w:type="spellStart"/>
      <w:r w:rsidRPr="00597FE4">
        <w:rPr>
          <w:b w:val="0"/>
          <w:bCs/>
        </w:rPr>
        <w:t>ďalej</w:t>
      </w:r>
      <w:proofErr w:type="spellEnd"/>
      <w:r w:rsidRPr="00597FE4">
        <w:rPr>
          <w:b w:val="0"/>
          <w:bCs/>
        </w:rPr>
        <w:t xml:space="preserve"> </w:t>
      </w:r>
      <w:proofErr w:type="spellStart"/>
      <w:r w:rsidRPr="00597FE4">
        <w:rPr>
          <w:b w:val="0"/>
          <w:bCs/>
        </w:rPr>
        <w:t>len</w:t>
      </w:r>
      <w:proofErr w:type="spellEnd"/>
      <w:r w:rsidRPr="00597FE4">
        <w:rPr>
          <w:b w:val="0"/>
          <w:bCs/>
        </w:rPr>
        <w:t xml:space="preserve"> „</w:t>
      </w:r>
      <w:proofErr w:type="spellStart"/>
      <w:r w:rsidRPr="00597FE4">
        <w:rPr>
          <w:b w:val="0"/>
          <w:bCs/>
        </w:rPr>
        <w:t>odbor</w:t>
      </w:r>
      <w:proofErr w:type="spellEnd"/>
      <w:r w:rsidRPr="00597FE4">
        <w:rPr>
          <w:b w:val="0"/>
          <w:bCs/>
        </w:rPr>
        <w:t xml:space="preserve"> </w:t>
      </w:r>
      <w:proofErr w:type="spellStart"/>
      <w:r w:rsidRPr="00597FE4">
        <w:rPr>
          <w:b w:val="0"/>
          <w:bCs/>
        </w:rPr>
        <w:t>habilitačného</w:t>
      </w:r>
      <w:proofErr w:type="spellEnd"/>
      <w:r w:rsidRPr="00597FE4">
        <w:rPr>
          <w:b w:val="0"/>
          <w:bCs/>
        </w:rPr>
        <w:t xml:space="preserve"> </w:t>
      </w:r>
      <w:proofErr w:type="spellStart"/>
      <w:r w:rsidRPr="00597FE4">
        <w:rPr>
          <w:b w:val="0"/>
          <w:bCs/>
        </w:rPr>
        <w:t>konania</w:t>
      </w:r>
      <w:proofErr w:type="spellEnd"/>
      <w:r w:rsidRPr="00597FE4">
        <w:rPr>
          <w:b w:val="0"/>
          <w:bCs/>
        </w:rPr>
        <w:t xml:space="preserve"> a </w:t>
      </w:r>
      <w:proofErr w:type="spellStart"/>
      <w:r w:rsidRPr="00597FE4">
        <w:rPr>
          <w:b w:val="0"/>
          <w:bCs/>
        </w:rPr>
        <w:t>inauguračného</w:t>
      </w:r>
      <w:proofErr w:type="spellEnd"/>
      <w:r w:rsidRPr="00597FE4">
        <w:rPr>
          <w:b w:val="0"/>
          <w:bCs/>
        </w:rPr>
        <w:t xml:space="preserve"> </w:t>
      </w:r>
      <w:proofErr w:type="spellStart"/>
      <w:r w:rsidRPr="00597FE4">
        <w:rPr>
          <w:b w:val="0"/>
          <w:bCs/>
        </w:rPr>
        <w:t>konania</w:t>
      </w:r>
      <w:proofErr w:type="spellEnd"/>
      <w:r w:rsidRPr="00597FE4">
        <w:rPr>
          <w:b w:val="0"/>
          <w:bCs/>
        </w:rPr>
        <w:t xml:space="preserve">“), v </w:t>
      </w:r>
      <w:proofErr w:type="spellStart"/>
      <w:r w:rsidRPr="00597FE4">
        <w:rPr>
          <w:b w:val="0"/>
          <w:bCs/>
        </w:rPr>
        <w:t>ktorom</w:t>
      </w:r>
      <w:proofErr w:type="spellEnd"/>
      <w:r w:rsidRPr="00597FE4">
        <w:rPr>
          <w:b w:val="0"/>
          <w:bCs/>
        </w:rPr>
        <w:t xml:space="preserve"> </w:t>
      </w:r>
      <w:proofErr w:type="spellStart"/>
      <w:r w:rsidRPr="00597FE4">
        <w:rPr>
          <w:b w:val="0"/>
          <w:bCs/>
        </w:rPr>
        <w:t>sa</w:t>
      </w:r>
      <w:proofErr w:type="spellEnd"/>
      <w:r w:rsidRPr="00597FE4">
        <w:rPr>
          <w:b w:val="0"/>
          <w:bCs/>
        </w:rPr>
        <w:t xml:space="preserve"> </w:t>
      </w:r>
      <w:proofErr w:type="spellStart"/>
      <w:r w:rsidRPr="00597FE4">
        <w:rPr>
          <w:b w:val="0"/>
          <w:bCs/>
        </w:rPr>
        <w:t>uchádzač</w:t>
      </w:r>
      <w:proofErr w:type="spellEnd"/>
      <w:r w:rsidRPr="00597FE4">
        <w:rPr>
          <w:b w:val="0"/>
          <w:bCs/>
        </w:rPr>
        <w:t xml:space="preserve"> o </w:t>
      </w:r>
      <w:proofErr w:type="spellStart"/>
      <w:r w:rsidRPr="00597FE4">
        <w:rPr>
          <w:b w:val="0"/>
          <w:bCs/>
        </w:rPr>
        <w:t>získanie</w:t>
      </w:r>
      <w:proofErr w:type="spellEnd"/>
      <w:r w:rsidRPr="00597FE4">
        <w:rPr>
          <w:b w:val="0"/>
          <w:bCs/>
        </w:rPr>
        <w:t xml:space="preserve"> </w:t>
      </w:r>
      <w:proofErr w:type="spellStart"/>
      <w:r w:rsidRPr="00597FE4">
        <w:rPr>
          <w:b w:val="0"/>
          <w:bCs/>
        </w:rPr>
        <w:t>titulu</w:t>
      </w:r>
      <w:proofErr w:type="spellEnd"/>
      <w:r w:rsidRPr="00597FE4">
        <w:rPr>
          <w:b w:val="0"/>
          <w:bCs/>
        </w:rPr>
        <w:t xml:space="preserve"> </w:t>
      </w:r>
      <w:proofErr w:type="spellStart"/>
      <w:r w:rsidRPr="00597FE4">
        <w:rPr>
          <w:b w:val="0"/>
          <w:bCs/>
        </w:rPr>
        <w:t>uchádza</w:t>
      </w:r>
      <w:proofErr w:type="spellEnd"/>
      <w:r w:rsidRPr="00597FE4">
        <w:rPr>
          <w:b w:val="0"/>
          <w:bCs/>
        </w:rPr>
        <w:t xml:space="preserve">. </w:t>
      </w:r>
      <w:proofErr w:type="spellStart"/>
      <w:r w:rsidRPr="00597FE4">
        <w:rPr>
          <w:b w:val="0"/>
          <w:bCs/>
        </w:rPr>
        <w:t>Žiadosť</w:t>
      </w:r>
      <w:proofErr w:type="spellEnd"/>
      <w:r w:rsidRPr="00597FE4">
        <w:rPr>
          <w:b w:val="0"/>
          <w:bCs/>
        </w:rPr>
        <w:t xml:space="preserve"> </w:t>
      </w:r>
      <w:proofErr w:type="spellStart"/>
      <w:r w:rsidRPr="00597FE4">
        <w:rPr>
          <w:b w:val="0"/>
          <w:bCs/>
        </w:rPr>
        <w:t>uchádzača</w:t>
      </w:r>
      <w:proofErr w:type="spellEnd"/>
      <w:r w:rsidRPr="00597FE4">
        <w:rPr>
          <w:b w:val="0"/>
          <w:bCs/>
        </w:rPr>
        <w:t xml:space="preserve"> </w:t>
      </w:r>
      <w:proofErr w:type="spellStart"/>
      <w:r w:rsidRPr="00597FE4">
        <w:rPr>
          <w:b w:val="0"/>
          <w:bCs/>
        </w:rPr>
        <w:t>má</w:t>
      </w:r>
      <w:proofErr w:type="spellEnd"/>
      <w:r w:rsidRPr="00597FE4">
        <w:rPr>
          <w:b w:val="0"/>
          <w:bCs/>
        </w:rPr>
        <w:t xml:space="preserve"> </w:t>
      </w:r>
      <w:proofErr w:type="spellStart"/>
      <w:r w:rsidRPr="00597FE4">
        <w:rPr>
          <w:b w:val="0"/>
          <w:bCs/>
        </w:rPr>
        <w:t>byť</w:t>
      </w:r>
      <w:proofErr w:type="spellEnd"/>
      <w:r w:rsidRPr="00597FE4">
        <w:rPr>
          <w:b w:val="0"/>
          <w:bCs/>
        </w:rPr>
        <w:t xml:space="preserve"> </w:t>
      </w:r>
      <w:proofErr w:type="spellStart"/>
      <w:r w:rsidRPr="00597FE4">
        <w:rPr>
          <w:b w:val="0"/>
          <w:bCs/>
        </w:rPr>
        <w:t>označená</w:t>
      </w:r>
      <w:proofErr w:type="spellEnd"/>
      <w:r w:rsidRPr="00597FE4">
        <w:rPr>
          <w:b w:val="0"/>
          <w:bCs/>
        </w:rPr>
        <w:t xml:space="preserve"> </w:t>
      </w:r>
      <w:proofErr w:type="spellStart"/>
      <w:r w:rsidRPr="00597FE4">
        <w:rPr>
          <w:b w:val="0"/>
          <w:bCs/>
        </w:rPr>
        <w:t>dátumom</w:t>
      </w:r>
      <w:proofErr w:type="spellEnd"/>
      <w:r w:rsidRPr="00597FE4">
        <w:rPr>
          <w:b w:val="0"/>
          <w:bCs/>
        </w:rPr>
        <w:t xml:space="preserve"> </w:t>
      </w:r>
      <w:proofErr w:type="spellStart"/>
      <w:r w:rsidRPr="00597FE4">
        <w:rPr>
          <w:b w:val="0"/>
          <w:bCs/>
        </w:rPr>
        <w:t>jej</w:t>
      </w:r>
      <w:proofErr w:type="spellEnd"/>
      <w:r w:rsidRPr="00597FE4">
        <w:rPr>
          <w:b w:val="0"/>
          <w:bCs/>
        </w:rPr>
        <w:t xml:space="preserve"> </w:t>
      </w:r>
      <w:proofErr w:type="spellStart"/>
      <w:r w:rsidRPr="00597FE4">
        <w:rPr>
          <w:b w:val="0"/>
          <w:bCs/>
        </w:rPr>
        <w:t>doručenia</w:t>
      </w:r>
      <w:proofErr w:type="spellEnd"/>
      <w:r w:rsidRPr="00597FE4">
        <w:rPr>
          <w:b w:val="0"/>
          <w:bCs/>
        </w:rPr>
        <w:t xml:space="preserve"> </w:t>
      </w:r>
      <w:proofErr w:type="spellStart"/>
      <w:r w:rsidRPr="00597FE4">
        <w:rPr>
          <w:b w:val="0"/>
          <w:bCs/>
        </w:rPr>
        <w:t>podľa</w:t>
      </w:r>
      <w:proofErr w:type="spellEnd"/>
      <w:r w:rsidRPr="00597FE4">
        <w:rPr>
          <w:b w:val="0"/>
          <w:bCs/>
        </w:rPr>
        <w:t xml:space="preserve"> </w:t>
      </w:r>
      <w:proofErr w:type="spellStart"/>
      <w:r w:rsidRPr="00597FE4">
        <w:rPr>
          <w:b w:val="0"/>
          <w:bCs/>
        </w:rPr>
        <w:t>evidencie</w:t>
      </w:r>
      <w:proofErr w:type="spellEnd"/>
      <w:r w:rsidRPr="00597FE4">
        <w:rPr>
          <w:b w:val="0"/>
          <w:bCs/>
        </w:rPr>
        <w:t xml:space="preserve"> </w:t>
      </w:r>
      <w:proofErr w:type="spellStart"/>
      <w:r w:rsidRPr="00597FE4">
        <w:rPr>
          <w:b w:val="0"/>
          <w:bCs/>
        </w:rPr>
        <w:t>došlej</w:t>
      </w:r>
      <w:proofErr w:type="spellEnd"/>
      <w:r w:rsidRPr="00597FE4">
        <w:rPr>
          <w:b w:val="0"/>
          <w:bCs/>
        </w:rPr>
        <w:t xml:space="preserve"> </w:t>
      </w:r>
      <w:proofErr w:type="spellStart"/>
      <w:r w:rsidRPr="00597FE4">
        <w:rPr>
          <w:b w:val="0"/>
          <w:bCs/>
        </w:rPr>
        <w:t>pošty</w:t>
      </w:r>
      <w:proofErr w:type="spellEnd"/>
      <w:r w:rsidRPr="00597FE4">
        <w:rPr>
          <w:b w:val="0"/>
          <w:bCs/>
        </w:rPr>
        <w:t>.</w:t>
      </w:r>
      <w:bookmarkEnd w:id="0"/>
    </w:p>
    <w:p w14:paraId="2E86ED34" w14:textId="77777777" w:rsidR="000903BF" w:rsidRDefault="000903BF">
      <w:pPr>
        <w:spacing w:before="240" w:after="240"/>
      </w:pPr>
      <w:r>
        <w:br w:type="page"/>
      </w:r>
    </w:p>
    <w:p w14:paraId="2C8FD8B1" w14:textId="71EAC735" w:rsidR="002A6E60" w:rsidRPr="00EB1E64" w:rsidRDefault="002A6E60" w:rsidP="002A6E60">
      <w:pPr>
        <w:spacing w:before="0" w:after="0"/>
        <w:jc w:val="center"/>
        <w:rPr>
          <w:b/>
          <w:bCs/>
          <w:lang w:eastAsia="cs-CZ"/>
        </w:rPr>
      </w:pPr>
      <w:r w:rsidRPr="00EB1E64">
        <w:rPr>
          <w:b/>
          <w:bCs/>
          <w:lang w:eastAsia="cs-CZ"/>
        </w:rPr>
        <w:t xml:space="preserve">Meno </w:t>
      </w:r>
      <w:r w:rsidR="006D2589" w:rsidRPr="00EB1E64">
        <w:rPr>
          <w:b/>
          <w:bCs/>
          <w:lang w:eastAsia="cs-CZ"/>
        </w:rPr>
        <w:t xml:space="preserve">a priezvisko </w:t>
      </w:r>
      <w:r w:rsidRPr="00EB1E64">
        <w:rPr>
          <w:b/>
          <w:bCs/>
          <w:lang w:eastAsia="cs-CZ"/>
        </w:rPr>
        <w:t>uchádzača s titulmi, pracovisko, adresa pracoviska</w:t>
      </w:r>
      <w:r w:rsidR="006D2589" w:rsidRPr="00EB1E64">
        <w:rPr>
          <w:b/>
          <w:bCs/>
          <w:lang w:eastAsia="cs-CZ"/>
        </w:rPr>
        <w:t>,</w:t>
      </w:r>
    </w:p>
    <w:p w14:paraId="2578BE97" w14:textId="77777777" w:rsidR="002A6E60" w:rsidRPr="00EB1E64" w:rsidRDefault="002A6E60" w:rsidP="002A6E60">
      <w:pPr>
        <w:pBdr>
          <w:bottom w:val="single" w:sz="4" w:space="1" w:color="auto"/>
        </w:pBdr>
        <w:spacing w:before="0" w:after="0"/>
        <w:jc w:val="center"/>
        <w:rPr>
          <w:b/>
          <w:bCs/>
          <w:lang w:eastAsia="cs-CZ"/>
        </w:rPr>
      </w:pPr>
      <w:r w:rsidRPr="00EB1E64">
        <w:rPr>
          <w:b/>
          <w:bCs/>
          <w:lang w:eastAsia="cs-CZ"/>
        </w:rPr>
        <w:t>telefonický a mailový kontakt</w:t>
      </w:r>
    </w:p>
    <w:p w14:paraId="24347ADA" w14:textId="77777777" w:rsidR="002A6E60" w:rsidRPr="00EB1E64" w:rsidRDefault="002A6E60" w:rsidP="002A6E60">
      <w:pPr>
        <w:spacing w:before="0" w:after="0"/>
        <w:jc w:val="left"/>
        <w:rPr>
          <w:lang w:eastAsia="cs-CZ"/>
        </w:rPr>
      </w:pPr>
    </w:p>
    <w:p w14:paraId="0C59C86D" w14:textId="77777777" w:rsidR="002A6E60" w:rsidRPr="00EB1E64" w:rsidRDefault="002A6E60" w:rsidP="002A6E60">
      <w:pPr>
        <w:spacing w:before="0" w:after="0"/>
        <w:jc w:val="left"/>
        <w:rPr>
          <w:lang w:eastAsia="cs-CZ"/>
        </w:rPr>
      </w:pPr>
    </w:p>
    <w:p w14:paraId="6B6ABF28" w14:textId="77777777" w:rsidR="002A6E60" w:rsidRPr="00EB1E64" w:rsidRDefault="002A6E60" w:rsidP="002A6E60">
      <w:pPr>
        <w:spacing w:before="0" w:after="0"/>
        <w:jc w:val="left"/>
        <w:rPr>
          <w:lang w:eastAsia="cs-CZ"/>
        </w:rPr>
      </w:pPr>
    </w:p>
    <w:p w14:paraId="79345F42" w14:textId="77777777" w:rsidR="002A6E60" w:rsidRPr="00EB1E64" w:rsidRDefault="002A6E60" w:rsidP="002A6E60">
      <w:pPr>
        <w:spacing w:before="0" w:after="0"/>
        <w:jc w:val="left"/>
        <w:rPr>
          <w:lang w:eastAsia="cs-CZ"/>
        </w:rPr>
      </w:pPr>
    </w:p>
    <w:p w14:paraId="69375F62" w14:textId="77777777" w:rsidR="001F0EAC" w:rsidRPr="00EB1E64" w:rsidRDefault="00E138DE" w:rsidP="00E138DE">
      <w:pPr>
        <w:spacing w:before="0" w:after="0"/>
        <w:ind w:left="5103"/>
        <w:jc w:val="left"/>
        <w:rPr>
          <w:lang w:eastAsia="cs-CZ"/>
        </w:rPr>
      </w:pPr>
      <w:r w:rsidRPr="00EB1E64">
        <w:rPr>
          <w:lang w:eastAsia="cs-CZ"/>
        </w:rPr>
        <w:t xml:space="preserve">         </w:t>
      </w:r>
      <w:r w:rsidR="001F0EAC" w:rsidRPr="00EB1E64">
        <w:rPr>
          <w:lang w:eastAsia="cs-CZ"/>
        </w:rPr>
        <w:t>Vážená pani</w:t>
      </w:r>
    </w:p>
    <w:p w14:paraId="0C532EE9" w14:textId="4D72ED9D" w:rsidR="001F0EAC" w:rsidRPr="00EB1E64" w:rsidRDefault="001F0EAC" w:rsidP="001F0EAC">
      <w:pPr>
        <w:spacing w:before="0" w:after="0"/>
        <w:ind w:left="5103"/>
        <w:jc w:val="left"/>
        <w:rPr>
          <w:lang w:eastAsia="cs-CZ"/>
        </w:rPr>
      </w:pPr>
      <w:r w:rsidRPr="00EB1E64">
        <w:rPr>
          <w:lang w:eastAsia="cs-CZ"/>
        </w:rPr>
        <w:tab/>
        <w:t xml:space="preserve">prof. </w:t>
      </w:r>
      <w:r w:rsidR="00972010">
        <w:rPr>
          <w:lang w:eastAsia="cs-CZ"/>
        </w:rPr>
        <w:t>Mgr</w:t>
      </w:r>
      <w:r w:rsidRPr="00EB1E64">
        <w:rPr>
          <w:lang w:eastAsia="cs-CZ"/>
        </w:rPr>
        <w:t xml:space="preserve">. </w:t>
      </w:r>
      <w:r w:rsidR="00972010">
        <w:rPr>
          <w:lang w:eastAsia="cs-CZ"/>
        </w:rPr>
        <w:t xml:space="preserve">Renáta </w:t>
      </w:r>
      <w:proofErr w:type="spellStart"/>
      <w:r w:rsidR="00972010">
        <w:rPr>
          <w:lang w:eastAsia="cs-CZ"/>
        </w:rPr>
        <w:t>Panocová</w:t>
      </w:r>
      <w:proofErr w:type="spellEnd"/>
      <w:r w:rsidRPr="00EB1E64">
        <w:rPr>
          <w:lang w:eastAsia="cs-CZ"/>
        </w:rPr>
        <w:t xml:space="preserve">, </w:t>
      </w:r>
      <w:r w:rsidR="00972010">
        <w:rPr>
          <w:lang w:eastAsia="cs-CZ"/>
        </w:rPr>
        <w:t>PhD</w:t>
      </w:r>
      <w:r w:rsidRPr="00EB1E64">
        <w:rPr>
          <w:lang w:eastAsia="cs-CZ"/>
        </w:rPr>
        <w:t>.</w:t>
      </w:r>
    </w:p>
    <w:p w14:paraId="6E3B613B" w14:textId="77777777" w:rsidR="001F0EAC" w:rsidRPr="00EB1E64" w:rsidRDefault="001F0EAC" w:rsidP="001F0EAC">
      <w:pPr>
        <w:spacing w:before="0" w:after="0"/>
        <w:ind w:left="5103"/>
        <w:jc w:val="left"/>
        <w:rPr>
          <w:lang w:eastAsia="cs-CZ"/>
        </w:rPr>
      </w:pPr>
      <w:r w:rsidRPr="00EB1E64">
        <w:rPr>
          <w:lang w:eastAsia="cs-CZ"/>
        </w:rPr>
        <w:tab/>
        <w:t>predsedníčka Vedeckej rady FF UPJŠ</w:t>
      </w:r>
    </w:p>
    <w:p w14:paraId="770E044C" w14:textId="4CA18799" w:rsidR="001F0EAC" w:rsidRPr="00EB1E64" w:rsidRDefault="001F0EAC" w:rsidP="001F0EAC">
      <w:pPr>
        <w:spacing w:before="0" w:after="0"/>
        <w:ind w:left="5103"/>
        <w:jc w:val="left"/>
        <w:rPr>
          <w:lang w:eastAsia="cs-CZ"/>
        </w:rPr>
      </w:pPr>
      <w:r w:rsidRPr="00EB1E64">
        <w:rPr>
          <w:lang w:eastAsia="cs-CZ"/>
        </w:rPr>
        <w:tab/>
        <w:t>Šrobárov</w:t>
      </w:r>
      <w:r w:rsidR="006D2589" w:rsidRPr="00EB1E64">
        <w:rPr>
          <w:lang w:eastAsia="cs-CZ"/>
        </w:rPr>
        <w:t>a</w:t>
      </w:r>
      <w:r w:rsidRPr="00EB1E64">
        <w:rPr>
          <w:lang w:eastAsia="cs-CZ"/>
        </w:rPr>
        <w:t xml:space="preserve"> 2</w:t>
      </w:r>
    </w:p>
    <w:p w14:paraId="6FC7DF27" w14:textId="77777777" w:rsidR="002A6E60" w:rsidRPr="00EB1E64" w:rsidRDefault="001F0EAC" w:rsidP="001F0EAC">
      <w:pPr>
        <w:spacing w:before="0" w:after="0"/>
        <w:ind w:left="5103"/>
        <w:jc w:val="left"/>
        <w:rPr>
          <w:lang w:eastAsia="cs-CZ"/>
        </w:rPr>
      </w:pPr>
      <w:r w:rsidRPr="00EB1E64">
        <w:rPr>
          <w:lang w:eastAsia="cs-CZ"/>
        </w:rPr>
        <w:tab/>
        <w:t>040 59 Košice</w:t>
      </w:r>
    </w:p>
    <w:p w14:paraId="61C8CBA2" w14:textId="77777777" w:rsidR="002A6E60" w:rsidRPr="00EB1E64" w:rsidRDefault="002A6E60" w:rsidP="002A6E60">
      <w:pPr>
        <w:spacing w:before="0" w:after="0"/>
        <w:jc w:val="left"/>
        <w:rPr>
          <w:lang w:eastAsia="cs-CZ"/>
        </w:rPr>
      </w:pPr>
    </w:p>
    <w:p w14:paraId="6F38F86A" w14:textId="77777777" w:rsidR="002A6E60" w:rsidRPr="00EB1E64" w:rsidRDefault="002A6E60" w:rsidP="002A6E60">
      <w:pPr>
        <w:spacing w:before="0" w:after="0"/>
        <w:jc w:val="left"/>
        <w:rPr>
          <w:lang w:eastAsia="cs-CZ"/>
        </w:rPr>
      </w:pPr>
    </w:p>
    <w:p w14:paraId="779EF04B" w14:textId="6B02EC09" w:rsidR="002A6E60" w:rsidRPr="00EB1E64" w:rsidRDefault="00E138DE" w:rsidP="001F0EAC">
      <w:pPr>
        <w:spacing w:before="0" w:after="0"/>
        <w:ind w:left="4963" w:firstLine="709"/>
        <w:jc w:val="left"/>
        <w:rPr>
          <w:lang w:eastAsia="cs-CZ"/>
        </w:rPr>
      </w:pPr>
      <w:r w:rsidRPr="00EB1E64">
        <w:t>V Košiciach 1.</w:t>
      </w:r>
      <w:r w:rsidR="009037E9" w:rsidRPr="00EB1E64">
        <w:t xml:space="preserve"> </w:t>
      </w:r>
      <w:r w:rsidRPr="00EB1E64">
        <w:t>1</w:t>
      </w:r>
      <w:r w:rsidR="001F0EAC" w:rsidRPr="00EB1E64">
        <w:t>.</w:t>
      </w:r>
      <w:r w:rsidR="009037E9" w:rsidRPr="00EB1E64">
        <w:t xml:space="preserve"> </w:t>
      </w:r>
      <w:r w:rsidR="001F0EAC" w:rsidRPr="00EB1E64">
        <w:t>202</w:t>
      </w:r>
      <w:r w:rsidRPr="00EB1E64">
        <w:t>2</w:t>
      </w:r>
    </w:p>
    <w:p w14:paraId="27755BC4" w14:textId="77777777" w:rsidR="002A6E60" w:rsidRPr="00EB1E64" w:rsidRDefault="002A6E60" w:rsidP="002A6E60">
      <w:pPr>
        <w:spacing w:before="0" w:after="0"/>
        <w:jc w:val="left"/>
        <w:rPr>
          <w:lang w:eastAsia="cs-CZ"/>
        </w:rPr>
      </w:pPr>
    </w:p>
    <w:p w14:paraId="5C4E450B" w14:textId="77777777" w:rsidR="002A6E60" w:rsidRPr="00EB1E64" w:rsidRDefault="002A6E60" w:rsidP="002A6E60">
      <w:pPr>
        <w:spacing w:before="0" w:after="0"/>
        <w:rPr>
          <w:sz w:val="20"/>
          <w:lang w:eastAsia="cs-CZ"/>
        </w:rPr>
      </w:pPr>
      <w:r w:rsidRPr="00EB1E64">
        <w:rPr>
          <w:sz w:val="20"/>
          <w:lang w:eastAsia="cs-CZ"/>
        </w:rPr>
        <w:t>VEC</w:t>
      </w:r>
    </w:p>
    <w:p w14:paraId="41BBA4D7" w14:textId="50F041D7" w:rsidR="002A6E60" w:rsidRPr="00EB1E64" w:rsidRDefault="002A6E60" w:rsidP="002A6E60">
      <w:pPr>
        <w:spacing w:before="0" w:after="0"/>
        <w:rPr>
          <w:b/>
          <w:u w:val="single"/>
          <w:lang w:eastAsia="cs-CZ"/>
        </w:rPr>
      </w:pPr>
      <w:r w:rsidRPr="00EB1E64">
        <w:rPr>
          <w:b/>
          <w:u w:val="single"/>
          <w:lang w:eastAsia="cs-CZ"/>
        </w:rPr>
        <w:t>Žiadosť o </w:t>
      </w:r>
      <w:r w:rsidR="009037E9" w:rsidRPr="00EB1E64">
        <w:rPr>
          <w:b/>
          <w:u w:val="single"/>
          <w:lang w:eastAsia="cs-CZ"/>
        </w:rPr>
        <w:t xml:space="preserve"> </w:t>
      </w:r>
      <w:r w:rsidRPr="00EB1E64">
        <w:rPr>
          <w:b/>
          <w:u w:val="single"/>
          <w:lang w:eastAsia="cs-CZ"/>
        </w:rPr>
        <w:t>udelenie vedecko-pedagogického titulu docent</w:t>
      </w:r>
    </w:p>
    <w:p w14:paraId="56AFB0E2" w14:textId="77777777" w:rsidR="002A6E60" w:rsidRPr="00EB1E64" w:rsidRDefault="002A6E60" w:rsidP="002A6E60">
      <w:pPr>
        <w:spacing w:before="0" w:after="0"/>
        <w:rPr>
          <w:lang w:eastAsia="cs-CZ"/>
        </w:rPr>
      </w:pPr>
    </w:p>
    <w:p w14:paraId="2D21B3B5" w14:textId="77777777" w:rsidR="002A6E60" w:rsidRPr="00EB1E64" w:rsidRDefault="002A6E60" w:rsidP="002A6E60">
      <w:pPr>
        <w:spacing w:before="0" w:after="0"/>
        <w:rPr>
          <w:lang w:eastAsia="cs-CZ"/>
        </w:rPr>
      </w:pPr>
    </w:p>
    <w:p w14:paraId="00F7E5EC" w14:textId="690B95AE" w:rsidR="002A6E60" w:rsidRPr="00EB1E64" w:rsidRDefault="002A6E60" w:rsidP="002A6E60">
      <w:pPr>
        <w:spacing w:before="0" w:after="0"/>
        <w:rPr>
          <w:lang w:eastAsia="cs-CZ"/>
        </w:rPr>
      </w:pPr>
      <w:r w:rsidRPr="00EB1E64">
        <w:rPr>
          <w:lang w:eastAsia="cs-CZ"/>
        </w:rPr>
        <w:t>Vážen</w:t>
      </w:r>
      <w:r w:rsidR="009037E9" w:rsidRPr="00EB1E64">
        <w:rPr>
          <w:lang w:eastAsia="cs-CZ"/>
        </w:rPr>
        <w:t>á</w:t>
      </w:r>
      <w:r w:rsidRPr="00EB1E64">
        <w:rPr>
          <w:lang w:eastAsia="cs-CZ"/>
        </w:rPr>
        <w:t xml:space="preserve"> p</w:t>
      </w:r>
      <w:r w:rsidR="009037E9" w:rsidRPr="00EB1E64">
        <w:rPr>
          <w:lang w:eastAsia="cs-CZ"/>
        </w:rPr>
        <w:t>ani</w:t>
      </w:r>
      <w:r w:rsidRPr="00EB1E64">
        <w:rPr>
          <w:lang w:eastAsia="cs-CZ"/>
        </w:rPr>
        <w:t xml:space="preserve"> predsed</w:t>
      </w:r>
      <w:r w:rsidR="009037E9" w:rsidRPr="00EB1E64">
        <w:rPr>
          <w:lang w:eastAsia="cs-CZ"/>
        </w:rPr>
        <w:t>níčka</w:t>
      </w:r>
      <w:r w:rsidRPr="00EB1E64">
        <w:rPr>
          <w:lang w:eastAsia="cs-CZ"/>
        </w:rPr>
        <w:t xml:space="preserve"> vedeckej rady,</w:t>
      </w:r>
    </w:p>
    <w:p w14:paraId="413C46EE" w14:textId="77777777" w:rsidR="002A6E60" w:rsidRPr="00EB1E64" w:rsidRDefault="002A6E60" w:rsidP="002A6E60">
      <w:pPr>
        <w:spacing w:before="0" w:after="0"/>
        <w:rPr>
          <w:lang w:eastAsia="cs-CZ"/>
        </w:rPr>
      </w:pPr>
    </w:p>
    <w:p w14:paraId="4079FB25" w14:textId="72B392FF" w:rsidR="002A6E60" w:rsidRPr="00EB1E64" w:rsidRDefault="002A6E60" w:rsidP="002A6E60">
      <w:pPr>
        <w:spacing w:before="0" w:after="0"/>
        <w:ind w:firstLine="708"/>
        <w:rPr>
          <w:szCs w:val="20"/>
          <w:lang w:eastAsia="cs-CZ"/>
        </w:rPr>
      </w:pPr>
      <w:r w:rsidRPr="00EB1E64">
        <w:rPr>
          <w:szCs w:val="20"/>
          <w:lang w:eastAsia="cs-CZ"/>
        </w:rPr>
        <w:t>v</w:t>
      </w:r>
      <w:r w:rsidR="002F3D5E" w:rsidRPr="00EB1E64">
        <w:rPr>
          <w:szCs w:val="20"/>
          <w:lang w:eastAsia="cs-CZ"/>
        </w:rPr>
        <w:t> súlade s</w:t>
      </w:r>
      <w:r w:rsidRPr="00EB1E64">
        <w:rPr>
          <w:szCs w:val="20"/>
          <w:lang w:eastAsia="cs-CZ"/>
        </w:rPr>
        <w:t xml:space="preserve"> §1, ods. 1 </w:t>
      </w:r>
      <w:r w:rsidR="009037E9" w:rsidRPr="00EB1E64">
        <w:rPr>
          <w:szCs w:val="20"/>
          <w:lang w:eastAsia="cs-CZ"/>
        </w:rPr>
        <w:t>v</w:t>
      </w:r>
      <w:r w:rsidRPr="00EB1E64">
        <w:rPr>
          <w:szCs w:val="20"/>
          <w:lang w:eastAsia="cs-CZ"/>
        </w:rPr>
        <w:t>yhlášky MŠVVaŠ SR č. 246/2019 Z. z. o postupe získavania vedecko-pedagogických titulov a umelecko-pedagogických titulov docent a p</w:t>
      </w:r>
      <w:r w:rsidR="002F3D5E" w:rsidRPr="00EB1E64">
        <w:rPr>
          <w:szCs w:val="20"/>
          <w:lang w:eastAsia="cs-CZ"/>
        </w:rPr>
        <w:t>rofesor a v súlade s </w:t>
      </w:r>
      <w:r w:rsidR="009037E9" w:rsidRPr="00EB1E64">
        <w:rPr>
          <w:szCs w:val="20"/>
          <w:lang w:eastAsia="cs-CZ"/>
        </w:rPr>
        <w:t>r</w:t>
      </w:r>
      <w:r w:rsidR="002F3D5E" w:rsidRPr="00EB1E64">
        <w:rPr>
          <w:szCs w:val="20"/>
          <w:lang w:eastAsia="cs-CZ"/>
        </w:rPr>
        <w:t>ozhodnutím</w:t>
      </w:r>
      <w:r w:rsidRPr="00EB1E64">
        <w:rPr>
          <w:szCs w:val="20"/>
          <w:lang w:eastAsia="cs-CZ"/>
        </w:rPr>
        <w:t xml:space="preserve"> rektora č. 2</w:t>
      </w:r>
      <w:r w:rsidR="00E24DAD">
        <w:rPr>
          <w:szCs w:val="20"/>
          <w:lang w:eastAsia="cs-CZ"/>
        </w:rPr>
        <w:t>0</w:t>
      </w:r>
      <w:r w:rsidRPr="00EB1E64">
        <w:rPr>
          <w:szCs w:val="20"/>
          <w:lang w:eastAsia="cs-CZ"/>
        </w:rPr>
        <w:t>/202</w:t>
      </w:r>
      <w:r w:rsidR="00E24DAD">
        <w:rPr>
          <w:szCs w:val="20"/>
          <w:lang w:eastAsia="cs-CZ"/>
        </w:rPr>
        <w:t>5</w:t>
      </w:r>
      <w:r w:rsidRPr="00EB1E64">
        <w:rPr>
          <w:szCs w:val="20"/>
          <w:lang w:eastAsia="cs-CZ"/>
        </w:rPr>
        <w:t>, ktorým sa určujú kritériá na získanie vedecko-pedagogických titulov a umelecko-pedagogických titulov docent a profesor na Univerzite Pavla Jozefa Šafárika v Košiciach, dovoľujem si Vás požiadať o </w:t>
      </w:r>
      <w:r w:rsidR="0013797A" w:rsidRPr="00EB1E64">
        <w:rPr>
          <w:szCs w:val="20"/>
          <w:lang w:eastAsia="cs-CZ"/>
        </w:rPr>
        <w:t xml:space="preserve"> </w:t>
      </w:r>
      <w:r w:rsidRPr="00EB1E64">
        <w:rPr>
          <w:szCs w:val="20"/>
          <w:lang w:eastAsia="cs-CZ"/>
        </w:rPr>
        <w:t xml:space="preserve">udelenie vedecko-pedagogického titulu „docent“ v odbore habilitačného konania a inauguračného konania  </w:t>
      </w:r>
      <w:r w:rsidRPr="00EB1E64">
        <w:rPr>
          <w:b/>
          <w:i/>
          <w:szCs w:val="20"/>
          <w:lang w:eastAsia="cs-CZ"/>
        </w:rPr>
        <w:t>uviesť názov odboru</w:t>
      </w:r>
      <w:r w:rsidRPr="00EB1E64">
        <w:rPr>
          <w:szCs w:val="20"/>
          <w:lang w:eastAsia="cs-CZ"/>
        </w:rPr>
        <w:t>.</w:t>
      </w:r>
    </w:p>
    <w:p w14:paraId="22A481DA" w14:textId="77777777" w:rsidR="002A6E60" w:rsidRPr="00EB1E64" w:rsidRDefault="002A6E60" w:rsidP="002A6E60">
      <w:pPr>
        <w:spacing w:before="0" w:after="0"/>
        <w:rPr>
          <w:lang w:eastAsia="cs-CZ"/>
        </w:rPr>
      </w:pPr>
    </w:p>
    <w:p w14:paraId="1C163FA5" w14:textId="77777777" w:rsidR="002A6E60" w:rsidRPr="00EB1E64" w:rsidRDefault="002A6E60" w:rsidP="002A6E60">
      <w:pPr>
        <w:spacing w:before="0" w:after="0"/>
        <w:ind w:firstLine="708"/>
        <w:rPr>
          <w:lang w:eastAsia="cs-CZ"/>
        </w:rPr>
      </w:pPr>
      <w:r w:rsidRPr="00EB1E64">
        <w:rPr>
          <w:lang w:eastAsia="cs-CZ"/>
        </w:rPr>
        <w:t>S pozdravom</w:t>
      </w:r>
    </w:p>
    <w:p w14:paraId="1C94604E" w14:textId="77777777" w:rsidR="002A6E60" w:rsidRPr="00EB1E64" w:rsidRDefault="002A6E60" w:rsidP="002A6E60">
      <w:pPr>
        <w:spacing w:before="0" w:after="0"/>
        <w:rPr>
          <w:lang w:eastAsia="cs-CZ"/>
        </w:rPr>
      </w:pPr>
    </w:p>
    <w:p w14:paraId="033F4F21" w14:textId="77777777" w:rsidR="002A6E60" w:rsidRPr="00EB1E64" w:rsidRDefault="002A6E60" w:rsidP="002A6E60">
      <w:pPr>
        <w:spacing w:before="0" w:after="0"/>
        <w:rPr>
          <w:lang w:eastAsia="cs-CZ"/>
        </w:rPr>
      </w:pPr>
    </w:p>
    <w:p w14:paraId="2ECB60B5" w14:textId="77777777" w:rsidR="002A6E60" w:rsidRPr="00EB1E64" w:rsidRDefault="002A6E60" w:rsidP="002A6E60">
      <w:pPr>
        <w:spacing w:before="0" w:after="0"/>
        <w:jc w:val="left"/>
        <w:rPr>
          <w:lang w:eastAsia="cs-CZ"/>
        </w:rPr>
      </w:pPr>
    </w:p>
    <w:p w14:paraId="4B49D0AE" w14:textId="77777777" w:rsidR="002A6E60" w:rsidRPr="00EB1E64" w:rsidRDefault="002A6E60" w:rsidP="002A6E60">
      <w:pPr>
        <w:spacing w:before="0" w:after="0"/>
        <w:jc w:val="left"/>
        <w:rPr>
          <w:lang w:eastAsia="cs-CZ"/>
        </w:rPr>
      </w:pPr>
    </w:p>
    <w:p w14:paraId="69D77448" w14:textId="77777777" w:rsidR="002A6E60" w:rsidRPr="00EB1E64" w:rsidRDefault="002A6E60" w:rsidP="002A6E60">
      <w:pPr>
        <w:spacing w:before="0" w:after="0"/>
        <w:jc w:val="left"/>
        <w:rPr>
          <w:lang w:eastAsia="cs-CZ"/>
        </w:rPr>
      </w:pPr>
    </w:p>
    <w:p w14:paraId="0994DC87" w14:textId="77777777" w:rsidR="002A6E60" w:rsidRPr="00EB1E64" w:rsidRDefault="002A6E60" w:rsidP="002A6E60">
      <w:pPr>
        <w:spacing w:before="0" w:after="0"/>
        <w:jc w:val="left"/>
        <w:rPr>
          <w:lang w:eastAsia="cs-CZ"/>
        </w:rPr>
      </w:pPr>
    </w:p>
    <w:p w14:paraId="2EDCEFE0" w14:textId="77777777" w:rsidR="002A6E60" w:rsidRPr="00EB1E64" w:rsidRDefault="002A6E60" w:rsidP="002A6E60">
      <w:pPr>
        <w:spacing w:before="0" w:after="0"/>
        <w:jc w:val="left"/>
        <w:rPr>
          <w:lang w:eastAsia="cs-CZ"/>
        </w:rPr>
      </w:pPr>
    </w:p>
    <w:p w14:paraId="6CEB2D21" w14:textId="6CF47BAF" w:rsidR="002A6E60" w:rsidRPr="00EB1E64" w:rsidRDefault="002A6E60" w:rsidP="002A6E60">
      <w:pPr>
        <w:spacing w:before="0" w:after="0"/>
        <w:ind w:left="4248"/>
        <w:jc w:val="left"/>
        <w:rPr>
          <w:lang w:eastAsia="cs-CZ"/>
        </w:rPr>
      </w:pPr>
      <w:r w:rsidRPr="00EB1E64">
        <w:rPr>
          <w:lang w:eastAsia="cs-CZ"/>
        </w:rPr>
        <w:t xml:space="preserve">meno </w:t>
      </w:r>
      <w:r w:rsidR="0013797A" w:rsidRPr="00EB1E64">
        <w:rPr>
          <w:bCs/>
          <w:lang w:eastAsia="cs-CZ"/>
        </w:rPr>
        <w:t>a priezvisko s titulmi</w:t>
      </w:r>
      <w:r w:rsidRPr="00EB1E64">
        <w:rPr>
          <w:bCs/>
          <w:lang w:eastAsia="cs-CZ"/>
        </w:rPr>
        <w:t xml:space="preserve"> </w:t>
      </w:r>
      <w:r w:rsidRPr="00EB1E64">
        <w:rPr>
          <w:lang w:eastAsia="cs-CZ"/>
        </w:rPr>
        <w:t>a podpis uchádzača</w:t>
      </w:r>
    </w:p>
    <w:p w14:paraId="152F3324" w14:textId="77777777" w:rsidR="002A6E60" w:rsidRPr="00EB1E64" w:rsidRDefault="002A6E60" w:rsidP="002A6E60">
      <w:pPr>
        <w:spacing w:before="0" w:after="0"/>
        <w:jc w:val="left"/>
        <w:rPr>
          <w:lang w:eastAsia="cs-CZ"/>
        </w:rPr>
      </w:pPr>
    </w:p>
    <w:p w14:paraId="4EC9B223" w14:textId="77777777" w:rsidR="002A6E60" w:rsidRPr="00EB1E64" w:rsidRDefault="002A6E60" w:rsidP="002A6E60">
      <w:pPr>
        <w:spacing w:before="0" w:after="0"/>
        <w:jc w:val="left"/>
        <w:rPr>
          <w:lang w:eastAsia="cs-CZ"/>
        </w:rPr>
      </w:pPr>
    </w:p>
    <w:p w14:paraId="2AC3BC30" w14:textId="77777777" w:rsidR="002A6E60" w:rsidRPr="00EB1E64" w:rsidRDefault="002A6E60" w:rsidP="002A6E60">
      <w:pPr>
        <w:spacing w:before="0" w:after="0"/>
        <w:jc w:val="left"/>
        <w:rPr>
          <w:lang w:eastAsia="cs-CZ"/>
        </w:rPr>
      </w:pPr>
    </w:p>
    <w:p w14:paraId="32173E40" w14:textId="77777777" w:rsidR="002A6E60" w:rsidRPr="00EB1E64" w:rsidRDefault="002A6E60" w:rsidP="002A6E60">
      <w:pPr>
        <w:spacing w:before="0" w:after="0"/>
        <w:jc w:val="left"/>
        <w:rPr>
          <w:lang w:eastAsia="cs-CZ"/>
        </w:rPr>
      </w:pPr>
    </w:p>
    <w:p w14:paraId="40BBFBA9" w14:textId="77777777" w:rsidR="002A6E60" w:rsidRPr="00EB1E64" w:rsidRDefault="002A6E60" w:rsidP="002A6E60">
      <w:pPr>
        <w:spacing w:before="0" w:after="0"/>
        <w:jc w:val="left"/>
        <w:rPr>
          <w:lang w:eastAsia="cs-CZ"/>
        </w:rPr>
      </w:pPr>
    </w:p>
    <w:p w14:paraId="06B25724" w14:textId="77777777" w:rsidR="002A6E60" w:rsidRPr="00EB1E64" w:rsidRDefault="002A6E60" w:rsidP="002A6E60">
      <w:pPr>
        <w:spacing w:before="0" w:after="0"/>
        <w:jc w:val="left"/>
        <w:rPr>
          <w:lang w:eastAsia="cs-CZ"/>
        </w:rPr>
      </w:pPr>
    </w:p>
    <w:p w14:paraId="02C5C444" w14:textId="77777777" w:rsidR="002A6E60" w:rsidRPr="00EB1E64" w:rsidRDefault="002A6E60" w:rsidP="002A6E60">
      <w:pPr>
        <w:spacing w:before="0" w:after="0"/>
        <w:jc w:val="left"/>
        <w:rPr>
          <w:lang w:eastAsia="cs-CZ"/>
        </w:rPr>
      </w:pPr>
    </w:p>
    <w:p w14:paraId="748F25EC" w14:textId="31AF20F0" w:rsidR="00513ED0" w:rsidRDefault="00D917C8" w:rsidP="002A6E60">
      <w:pPr>
        <w:spacing w:before="0" w:after="0"/>
        <w:jc w:val="left"/>
      </w:pPr>
      <w:r w:rsidRPr="00EB1E64">
        <w:br w:type="page"/>
      </w:r>
    </w:p>
    <w:p w14:paraId="45FEB400" w14:textId="740AB866" w:rsidR="00513ED0" w:rsidRPr="00597FE4" w:rsidRDefault="00513ED0" w:rsidP="007A0A9D">
      <w:pPr>
        <w:pStyle w:val="Nadpis1"/>
        <w:numPr>
          <w:ilvl w:val="0"/>
          <w:numId w:val="13"/>
        </w:numPr>
        <w:spacing w:before="240" w:after="240" w:line="276" w:lineRule="auto"/>
        <w:ind w:left="0" w:hanging="142"/>
        <w:rPr>
          <w:szCs w:val="32"/>
        </w:rPr>
      </w:pPr>
      <w:bookmarkStart w:id="1" w:name="_Toc184632296"/>
      <w:proofErr w:type="spellStart"/>
      <w:r w:rsidRPr="00597FE4">
        <w:rPr>
          <w:szCs w:val="32"/>
        </w:rPr>
        <w:t>Súhlas</w:t>
      </w:r>
      <w:proofErr w:type="spellEnd"/>
      <w:r w:rsidRPr="00597FE4">
        <w:rPr>
          <w:szCs w:val="32"/>
        </w:rPr>
        <w:t xml:space="preserve"> </w:t>
      </w:r>
      <w:proofErr w:type="spellStart"/>
      <w:r w:rsidRPr="00597FE4">
        <w:rPr>
          <w:szCs w:val="32"/>
        </w:rPr>
        <w:t>dotknutej</w:t>
      </w:r>
      <w:proofErr w:type="spellEnd"/>
      <w:r w:rsidRPr="00597FE4">
        <w:rPr>
          <w:szCs w:val="32"/>
        </w:rPr>
        <w:t xml:space="preserve"> </w:t>
      </w:r>
      <w:proofErr w:type="spellStart"/>
      <w:r w:rsidRPr="00597FE4">
        <w:rPr>
          <w:szCs w:val="32"/>
        </w:rPr>
        <w:t>osoby</w:t>
      </w:r>
      <w:proofErr w:type="spellEnd"/>
      <w:r w:rsidRPr="00597FE4">
        <w:rPr>
          <w:szCs w:val="32"/>
        </w:rPr>
        <w:t xml:space="preserve"> so </w:t>
      </w:r>
      <w:proofErr w:type="spellStart"/>
      <w:r w:rsidRPr="00597FE4">
        <w:rPr>
          <w:szCs w:val="32"/>
        </w:rPr>
        <w:t>spracovaním</w:t>
      </w:r>
      <w:proofErr w:type="spellEnd"/>
      <w:r w:rsidRPr="00597FE4">
        <w:rPr>
          <w:szCs w:val="32"/>
        </w:rPr>
        <w:t xml:space="preserve"> </w:t>
      </w:r>
      <w:proofErr w:type="spellStart"/>
      <w:r w:rsidRPr="00597FE4">
        <w:rPr>
          <w:szCs w:val="32"/>
        </w:rPr>
        <w:t>jej</w:t>
      </w:r>
      <w:proofErr w:type="spellEnd"/>
      <w:r w:rsidRPr="00597FE4">
        <w:rPr>
          <w:szCs w:val="32"/>
        </w:rPr>
        <w:t xml:space="preserve"> </w:t>
      </w:r>
      <w:proofErr w:type="spellStart"/>
      <w:r w:rsidRPr="00597FE4">
        <w:rPr>
          <w:szCs w:val="32"/>
        </w:rPr>
        <w:t>osobných</w:t>
      </w:r>
      <w:proofErr w:type="spellEnd"/>
      <w:r w:rsidRPr="00597FE4">
        <w:rPr>
          <w:szCs w:val="32"/>
        </w:rPr>
        <w:t xml:space="preserve"> </w:t>
      </w:r>
      <w:proofErr w:type="spellStart"/>
      <w:r w:rsidRPr="00597FE4">
        <w:rPr>
          <w:szCs w:val="32"/>
        </w:rPr>
        <w:t>údajov</w:t>
      </w:r>
      <w:proofErr w:type="spellEnd"/>
      <w:r w:rsidRPr="00597FE4">
        <w:rPr>
          <w:szCs w:val="32"/>
        </w:rPr>
        <w:t xml:space="preserve"> pre </w:t>
      </w:r>
      <w:proofErr w:type="spellStart"/>
      <w:r w:rsidRPr="00597FE4">
        <w:rPr>
          <w:szCs w:val="32"/>
        </w:rPr>
        <w:t>potreby</w:t>
      </w:r>
      <w:proofErr w:type="spellEnd"/>
      <w:r w:rsidRPr="00597FE4">
        <w:rPr>
          <w:szCs w:val="32"/>
        </w:rPr>
        <w:t xml:space="preserve"> </w:t>
      </w:r>
      <w:proofErr w:type="spellStart"/>
      <w:r w:rsidRPr="00597FE4">
        <w:rPr>
          <w:szCs w:val="32"/>
        </w:rPr>
        <w:t>spojené</w:t>
      </w:r>
      <w:proofErr w:type="spellEnd"/>
      <w:r w:rsidRPr="00597FE4">
        <w:rPr>
          <w:szCs w:val="32"/>
        </w:rPr>
        <w:t xml:space="preserve"> s </w:t>
      </w:r>
      <w:proofErr w:type="spellStart"/>
      <w:r w:rsidRPr="00597FE4">
        <w:rPr>
          <w:szCs w:val="32"/>
        </w:rPr>
        <w:t>habilitačným</w:t>
      </w:r>
      <w:proofErr w:type="spellEnd"/>
      <w:r w:rsidRPr="00597FE4">
        <w:rPr>
          <w:szCs w:val="32"/>
        </w:rPr>
        <w:t xml:space="preserve"> </w:t>
      </w:r>
      <w:proofErr w:type="spellStart"/>
      <w:r w:rsidRPr="00597FE4">
        <w:rPr>
          <w:szCs w:val="32"/>
        </w:rPr>
        <w:t>konaním</w:t>
      </w:r>
      <w:proofErr w:type="spellEnd"/>
      <w:r w:rsidRPr="00597FE4">
        <w:rPr>
          <w:szCs w:val="32"/>
        </w:rPr>
        <w:t xml:space="preserve"> (</w:t>
      </w:r>
      <w:proofErr w:type="spellStart"/>
      <w:r w:rsidRPr="00597FE4">
        <w:rPr>
          <w:b w:val="0"/>
          <w:bCs/>
          <w:szCs w:val="32"/>
        </w:rPr>
        <w:t>nariadenie</w:t>
      </w:r>
      <w:proofErr w:type="spellEnd"/>
      <w:r w:rsidRPr="00597FE4">
        <w:rPr>
          <w:b w:val="0"/>
          <w:bCs/>
          <w:szCs w:val="32"/>
        </w:rPr>
        <w:t xml:space="preserve"> </w:t>
      </w:r>
      <w:proofErr w:type="spellStart"/>
      <w:r w:rsidRPr="00597FE4">
        <w:rPr>
          <w:b w:val="0"/>
          <w:bCs/>
          <w:szCs w:val="32"/>
        </w:rPr>
        <w:t>Európskeho</w:t>
      </w:r>
      <w:proofErr w:type="spellEnd"/>
      <w:r w:rsidRPr="00597FE4">
        <w:rPr>
          <w:b w:val="0"/>
          <w:bCs/>
          <w:szCs w:val="32"/>
        </w:rPr>
        <w:t xml:space="preserve"> </w:t>
      </w:r>
      <w:proofErr w:type="spellStart"/>
      <w:r w:rsidRPr="00597FE4">
        <w:rPr>
          <w:b w:val="0"/>
          <w:bCs/>
          <w:szCs w:val="32"/>
        </w:rPr>
        <w:t>parlamentu</w:t>
      </w:r>
      <w:proofErr w:type="spellEnd"/>
      <w:r w:rsidRPr="00597FE4">
        <w:rPr>
          <w:b w:val="0"/>
          <w:bCs/>
          <w:szCs w:val="32"/>
        </w:rPr>
        <w:t xml:space="preserve"> a Rady EÚ č. 2016/679 z 27. </w:t>
      </w:r>
      <w:proofErr w:type="spellStart"/>
      <w:r w:rsidRPr="00597FE4">
        <w:rPr>
          <w:b w:val="0"/>
          <w:bCs/>
          <w:szCs w:val="32"/>
        </w:rPr>
        <w:t>apríla</w:t>
      </w:r>
      <w:proofErr w:type="spellEnd"/>
      <w:r w:rsidRPr="00597FE4">
        <w:rPr>
          <w:b w:val="0"/>
          <w:bCs/>
          <w:szCs w:val="32"/>
        </w:rPr>
        <w:t xml:space="preserve"> 2016 o </w:t>
      </w:r>
      <w:proofErr w:type="spellStart"/>
      <w:r w:rsidRPr="00597FE4">
        <w:rPr>
          <w:b w:val="0"/>
          <w:bCs/>
          <w:szCs w:val="32"/>
        </w:rPr>
        <w:t>ochrane</w:t>
      </w:r>
      <w:proofErr w:type="spellEnd"/>
      <w:r w:rsidRPr="00597FE4">
        <w:rPr>
          <w:b w:val="0"/>
          <w:bCs/>
          <w:szCs w:val="32"/>
        </w:rPr>
        <w:t xml:space="preserve"> </w:t>
      </w:r>
      <w:proofErr w:type="spellStart"/>
      <w:r w:rsidRPr="00597FE4">
        <w:rPr>
          <w:b w:val="0"/>
          <w:bCs/>
          <w:szCs w:val="32"/>
        </w:rPr>
        <w:t>fyzických</w:t>
      </w:r>
      <w:proofErr w:type="spellEnd"/>
      <w:r w:rsidRPr="00597FE4">
        <w:rPr>
          <w:b w:val="0"/>
          <w:bCs/>
          <w:szCs w:val="32"/>
        </w:rPr>
        <w:t xml:space="preserve"> </w:t>
      </w:r>
      <w:proofErr w:type="spellStart"/>
      <w:r w:rsidRPr="00597FE4">
        <w:rPr>
          <w:b w:val="0"/>
          <w:bCs/>
          <w:szCs w:val="32"/>
        </w:rPr>
        <w:t>osôb</w:t>
      </w:r>
      <w:proofErr w:type="spellEnd"/>
      <w:r w:rsidRPr="00597FE4">
        <w:rPr>
          <w:b w:val="0"/>
          <w:bCs/>
          <w:szCs w:val="32"/>
        </w:rPr>
        <w:t xml:space="preserve"> </w:t>
      </w:r>
      <w:proofErr w:type="spellStart"/>
      <w:r w:rsidRPr="00597FE4">
        <w:rPr>
          <w:b w:val="0"/>
          <w:bCs/>
          <w:szCs w:val="32"/>
        </w:rPr>
        <w:t>pri</w:t>
      </w:r>
      <w:proofErr w:type="spellEnd"/>
      <w:r w:rsidRPr="00597FE4">
        <w:rPr>
          <w:b w:val="0"/>
          <w:bCs/>
          <w:szCs w:val="32"/>
        </w:rPr>
        <w:t xml:space="preserve"> </w:t>
      </w:r>
      <w:proofErr w:type="spellStart"/>
      <w:r w:rsidRPr="00597FE4">
        <w:rPr>
          <w:b w:val="0"/>
          <w:bCs/>
          <w:szCs w:val="32"/>
        </w:rPr>
        <w:t>spracúvaní</w:t>
      </w:r>
      <w:proofErr w:type="spellEnd"/>
      <w:r w:rsidRPr="00597FE4">
        <w:rPr>
          <w:b w:val="0"/>
          <w:bCs/>
          <w:szCs w:val="32"/>
        </w:rPr>
        <w:t xml:space="preserve"> </w:t>
      </w:r>
      <w:proofErr w:type="spellStart"/>
      <w:r w:rsidRPr="00597FE4">
        <w:rPr>
          <w:b w:val="0"/>
          <w:bCs/>
          <w:szCs w:val="32"/>
        </w:rPr>
        <w:t>osobných</w:t>
      </w:r>
      <w:proofErr w:type="spellEnd"/>
      <w:r w:rsidRPr="00597FE4">
        <w:rPr>
          <w:b w:val="0"/>
          <w:bCs/>
          <w:szCs w:val="32"/>
        </w:rPr>
        <w:t xml:space="preserve"> </w:t>
      </w:r>
      <w:proofErr w:type="spellStart"/>
      <w:r w:rsidRPr="00597FE4">
        <w:rPr>
          <w:b w:val="0"/>
          <w:bCs/>
          <w:szCs w:val="32"/>
        </w:rPr>
        <w:t>údajov</w:t>
      </w:r>
      <w:proofErr w:type="spellEnd"/>
      <w:r w:rsidRPr="00597FE4">
        <w:rPr>
          <w:b w:val="0"/>
          <w:bCs/>
          <w:szCs w:val="32"/>
        </w:rPr>
        <w:t xml:space="preserve"> a o </w:t>
      </w:r>
      <w:proofErr w:type="spellStart"/>
      <w:r w:rsidRPr="00597FE4">
        <w:rPr>
          <w:b w:val="0"/>
          <w:bCs/>
          <w:szCs w:val="32"/>
        </w:rPr>
        <w:t>voľnom</w:t>
      </w:r>
      <w:proofErr w:type="spellEnd"/>
      <w:r w:rsidRPr="00597FE4">
        <w:rPr>
          <w:b w:val="0"/>
          <w:bCs/>
          <w:szCs w:val="32"/>
        </w:rPr>
        <w:t xml:space="preserve"> </w:t>
      </w:r>
      <w:proofErr w:type="spellStart"/>
      <w:r w:rsidRPr="00597FE4">
        <w:rPr>
          <w:b w:val="0"/>
          <w:bCs/>
          <w:szCs w:val="32"/>
        </w:rPr>
        <w:t>pohybe</w:t>
      </w:r>
      <w:proofErr w:type="spellEnd"/>
      <w:r w:rsidRPr="00597FE4">
        <w:rPr>
          <w:b w:val="0"/>
          <w:bCs/>
          <w:szCs w:val="32"/>
        </w:rPr>
        <w:t xml:space="preserve"> </w:t>
      </w:r>
      <w:proofErr w:type="spellStart"/>
      <w:r w:rsidRPr="00597FE4">
        <w:rPr>
          <w:b w:val="0"/>
          <w:bCs/>
          <w:szCs w:val="32"/>
        </w:rPr>
        <w:t>takýchto</w:t>
      </w:r>
      <w:proofErr w:type="spellEnd"/>
      <w:r w:rsidRPr="00597FE4">
        <w:rPr>
          <w:b w:val="0"/>
          <w:bCs/>
          <w:szCs w:val="32"/>
        </w:rPr>
        <w:t xml:space="preserve"> </w:t>
      </w:r>
      <w:proofErr w:type="spellStart"/>
      <w:r w:rsidRPr="00597FE4">
        <w:rPr>
          <w:b w:val="0"/>
          <w:bCs/>
          <w:szCs w:val="32"/>
        </w:rPr>
        <w:t>údajov</w:t>
      </w:r>
      <w:proofErr w:type="spellEnd"/>
      <w:r w:rsidRPr="00597FE4">
        <w:rPr>
          <w:b w:val="0"/>
          <w:bCs/>
          <w:szCs w:val="32"/>
        </w:rPr>
        <w:t xml:space="preserve">, </w:t>
      </w:r>
      <w:proofErr w:type="spellStart"/>
      <w:r w:rsidRPr="00597FE4">
        <w:rPr>
          <w:b w:val="0"/>
          <w:bCs/>
          <w:szCs w:val="32"/>
        </w:rPr>
        <w:t>ktorým</w:t>
      </w:r>
      <w:proofErr w:type="spellEnd"/>
      <w:r w:rsidRPr="00597FE4">
        <w:rPr>
          <w:b w:val="0"/>
          <w:bCs/>
          <w:szCs w:val="32"/>
        </w:rPr>
        <w:t xml:space="preserve"> </w:t>
      </w:r>
      <w:proofErr w:type="spellStart"/>
      <w:r w:rsidRPr="00597FE4">
        <w:rPr>
          <w:b w:val="0"/>
          <w:bCs/>
          <w:szCs w:val="32"/>
        </w:rPr>
        <w:t>sa</w:t>
      </w:r>
      <w:proofErr w:type="spellEnd"/>
      <w:r w:rsidRPr="00597FE4">
        <w:rPr>
          <w:b w:val="0"/>
          <w:bCs/>
          <w:szCs w:val="32"/>
        </w:rPr>
        <w:t xml:space="preserve"> </w:t>
      </w:r>
      <w:proofErr w:type="spellStart"/>
      <w:r w:rsidRPr="00597FE4">
        <w:rPr>
          <w:b w:val="0"/>
          <w:bCs/>
          <w:szCs w:val="32"/>
        </w:rPr>
        <w:t>zrušuje</w:t>
      </w:r>
      <w:proofErr w:type="spellEnd"/>
      <w:r w:rsidRPr="00597FE4">
        <w:rPr>
          <w:b w:val="0"/>
          <w:bCs/>
          <w:szCs w:val="32"/>
        </w:rPr>
        <w:t xml:space="preserve"> </w:t>
      </w:r>
      <w:proofErr w:type="spellStart"/>
      <w:r w:rsidRPr="00597FE4">
        <w:rPr>
          <w:b w:val="0"/>
          <w:bCs/>
          <w:szCs w:val="32"/>
        </w:rPr>
        <w:t>smernica</w:t>
      </w:r>
      <w:proofErr w:type="spellEnd"/>
      <w:r w:rsidRPr="00597FE4">
        <w:rPr>
          <w:b w:val="0"/>
          <w:bCs/>
          <w:szCs w:val="32"/>
        </w:rPr>
        <w:t xml:space="preserve"> č. 95/46/ES – </w:t>
      </w:r>
      <w:proofErr w:type="spellStart"/>
      <w:r w:rsidRPr="00597FE4">
        <w:rPr>
          <w:b w:val="0"/>
          <w:bCs/>
          <w:szCs w:val="32"/>
        </w:rPr>
        <w:t>všeobecné</w:t>
      </w:r>
      <w:proofErr w:type="spellEnd"/>
      <w:r w:rsidRPr="00597FE4">
        <w:rPr>
          <w:b w:val="0"/>
          <w:bCs/>
          <w:szCs w:val="32"/>
        </w:rPr>
        <w:t xml:space="preserve"> </w:t>
      </w:r>
      <w:proofErr w:type="spellStart"/>
      <w:r w:rsidRPr="00597FE4">
        <w:rPr>
          <w:b w:val="0"/>
          <w:bCs/>
          <w:szCs w:val="32"/>
        </w:rPr>
        <w:t>nariadenie</w:t>
      </w:r>
      <w:proofErr w:type="spellEnd"/>
      <w:r w:rsidRPr="00597FE4">
        <w:rPr>
          <w:b w:val="0"/>
          <w:bCs/>
          <w:szCs w:val="32"/>
        </w:rPr>
        <w:t xml:space="preserve"> o </w:t>
      </w:r>
      <w:proofErr w:type="spellStart"/>
      <w:r w:rsidRPr="00597FE4">
        <w:rPr>
          <w:b w:val="0"/>
          <w:bCs/>
          <w:szCs w:val="32"/>
        </w:rPr>
        <w:t>ochrane</w:t>
      </w:r>
      <w:proofErr w:type="spellEnd"/>
      <w:r w:rsidRPr="00597FE4">
        <w:rPr>
          <w:b w:val="0"/>
          <w:bCs/>
          <w:szCs w:val="32"/>
        </w:rPr>
        <w:t xml:space="preserve"> </w:t>
      </w:r>
      <w:proofErr w:type="spellStart"/>
      <w:r w:rsidRPr="00597FE4">
        <w:rPr>
          <w:b w:val="0"/>
          <w:bCs/>
          <w:szCs w:val="32"/>
        </w:rPr>
        <w:t>údajov</w:t>
      </w:r>
      <w:proofErr w:type="spellEnd"/>
      <w:r w:rsidRPr="00597FE4">
        <w:rPr>
          <w:b w:val="0"/>
          <w:bCs/>
          <w:szCs w:val="32"/>
        </w:rPr>
        <w:t xml:space="preserve">). </w:t>
      </w:r>
      <w:proofErr w:type="spellStart"/>
      <w:r w:rsidRPr="00597FE4">
        <w:rPr>
          <w:b w:val="0"/>
          <w:bCs/>
          <w:szCs w:val="32"/>
        </w:rPr>
        <w:t>Vzor</w:t>
      </w:r>
      <w:proofErr w:type="spellEnd"/>
      <w:r w:rsidRPr="00597FE4">
        <w:rPr>
          <w:b w:val="0"/>
          <w:bCs/>
          <w:szCs w:val="32"/>
        </w:rPr>
        <w:t xml:space="preserve"> </w:t>
      </w:r>
      <w:proofErr w:type="spellStart"/>
      <w:r w:rsidRPr="00597FE4">
        <w:rPr>
          <w:b w:val="0"/>
          <w:bCs/>
          <w:szCs w:val="32"/>
        </w:rPr>
        <w:t>súhlasu</w:t>
      </w:r>
      <w:proofErr w:type="spellEnd"/>
      <w:r w:rsidRPr="00597FE4">
        <w:rPr>
          <w:b w:val="0"/>
          <w:bCs/>
          <w:szCs w:val="32"/>
        </w:rPr>
        <w:t xml:space="preserve"> </w:t>
      </w:r>
      <w:proofErr w:type="spellStart"/>
      <w:r w:rsidRPr="00597FE4">
        <w:rPr>
          <w:b w:val="0"/>
          <w:bCs/>
          <w:szCs w:val="32"/>
        </w:rPr>
        <w:t>dotknutej</w:t>
      </w:r>
      <w:proofErr w:type="spellEnd"/>
      <w:r w:rsidRPr="00597FE4">
        <w:rPr>
          <w:b w:val="0"/>
          <w:bCs/>
          <w:szCs w:val="32"/>
        </w:rPr>
        <w:t xml:space="preserve"> </w:t>
      </w:r>
      <w:proofErr w:type="spellStart"/>
      <w:r w:rsidRPr="00597FE4">
        <w:rPr>
          <w:b w:val="0"/>
          <w:bCs/>
          <w:szCs w:val="32"/>
        </w:rPr>
        <w:t>osoby</w:t>
      </w:r>
      <w:proofErr w:type="spellEnd"/>
      <w:r w:rsidRPr="00597FE4">
        <w:rPr>
          <w:b w:val="0"/>
          <w:bCs/>
          <w:szCs w:val="32"/>
        </w:rPr>
        <w:t xml:space="preserve"> je </w:t>
      </w:r>
      <w:proofErr w:type="spellStart"/>
      <w:r w:rsidRPr="00597FE4">
        <w:rPr>
          <w:b w:val="0"/>
          <w:bCs/>
          <w:szCs w:val="32"/>
        </w:rPr>
        <w:t>uvedený</w:t>
      </w:r>
      <w:proofErr w:type="spellEnd"/>
      <w:r w:rsidRPr="00597FE4">
        <w:rPr>
          <w:b w:val="0"/>
          <w:bCs/>
          <w:szCs w:val="32"/>
        </w:rPr>
        <w:t xml:space="preserve"> v </w:t>
      </w:r>
      <w:proofErr w:type="spellStart"/>
      <w:r w:rsidRPr="00597FE4">
        <w:rPr>
          <w:b w:val="0"/>
          <w:bCs/>
          <w:szCs w:val="32"/>
        </w:rPr>
        <w:t>Prílohe</w:t>
      </w:r>
      <w:proofErr w:type="spellEnd"/>
      <w:r w:rsidRPr="00597FE4">
        <w:rPr>
          <w:b w:val="0"/>
          <w:bCs/>
          <w:szCs w:val="32"/>
        </w:rPr>
        <w:t xml:space="preserve"> č. 3</w:t>
      </w:r>
      <w:r w:rsidR="000C62E6">
        <w:rPr>
          <w:b w:val="0"/>
          <w:bCs/>
          <w:szCs w:val="32"/>
        </w:rPr>
        <w:t>/A</w:t>
      </w:r>
      <w:r w:rsidRPr="00597FE4">
        <w:rPr>
          <w:b w:val="0"/>
          <w:bCs/>
          <w:szCs w:val="32"/>
        </w:rPr>
        <w:t xml:space="preserve"> </w:t>
      </w:r>
      <w:bookmarkEnd w:id="1"/>
      <w:proofErr w:type="spellStart"/>
      <w:r w:rsidR="000C62E6">
        <w:rPr>
          <w:b w:val="0"/>
          <w:bCs/>
          <w:szCs w:val="32"/>
        </w:rPr>
        <w:t>Rozhodnutia</w:t>
      </w:r>
      <w:proofErr w:type="spellEnd"/>
      <w:r w:rsidR="000C62E6">
        <w:rPr>
          <w:b w:val="0"/>
          <w:bCs/>
          <w:szCs w:val="32"/>
        </w:rPr>
        <w:t xml:space="preserve"> </w:t>
      </w:r>
      <w:proofErr w:type="spellStart"/>
      <w:r w:rsidR="000C62E6">
        <w:rPr>
          <w:b w:val="0"/>
          <w:bCs/>
          <w:szCs w:val="32"/>
        </w:rPr>
        <w:t>rektora</w:t>
      </w:r>
      <w:proofErr w:type="spellEnd"/>
      <w:r w:rsidR="000C62E6">
        <w:rPr>
          <w:b w:val="0"/>
          <w:bCs/>
          <w:szCs w:val="32"/>
        </w:rPr>
        <w:t xml:space="preserve"> č.3/2021.</w:t>
      </w:r>
    </w:p>
    <w:p w14:paraId="028C3E96" w14:textId="77777777" w:rsidR="000903BF" w:rsidRDefault="000903BF" w:rsidP="00597FE4">
      <w:pPr>
        <w:pStyle w:val="Odsekzoznamu"/>
        <w:numPr>
          <w:ilvl w:val="0"/>
          <w:numId w:val="13"/>
        </w:numPr>
        <w:spacing w:before="240" w:after="240"/>
        <w:ind w:left="0" w:firstLine="0"/>
      </w:pPr>
      <w:r>
        <w:br w:type="page"/>
      </w:r>
    </w:p>
    <w:p w14:paraId="40F92938" w14:textId="77777777" w:rsidR="00D917C8" w:rsidRPr="00EB1E64" w:rsidRDefault="00D917C8" w:rsidP="002A6E60">
      <w:pPr>
        <w:spacing w:before="0" w:after="0"/>
        <w:jc w:val="left"/>
      </w:pPr>
    </w:p>
    <w:p w14:paraId="32AED203" w14:textId="77777777" w:rsidR="002A6E60" w:rsidRPr="00EB1E64" w:rsidRDefault="0066429F" w:rsidP="002A6E60">
      <w:pPr>
        <w:spacing w:before="0" w:after="0"/>
        <w:jc w:val="right"/>
        <w:rPr>
          <w:b/>
          <w:noProof/>
          <w:sz w:val="22"/>
          <w:szCs w:val="22"/>
        </w:rPr>
      </w:pPr>
      <w:bookmarkStart w:id="2" w:name="_Toc381001880"/>
      <w:r w:rsidRPr="00EB1E64">
        <w:rPr>
          <w:b/>
          <w:noProof/>
          <w:sz w:val="22"/>
          <w:szCs w:val="22"/>
        </w:rPr>
        <w:drawing>
          <wp:anchor distT="0" distB="0" distL="114300" distR="114300" simplePos="0" relativeHeight="251667456" behindDoc="1" locked="0" layoutInCell="1" allowOverlap="1" wp14:anchorId="0B182617" wp14:editId="3879FE52">
            <wp:simplePos x="0" y="0"/>
            <wp:positionH relativeFrom="margin">
              <wp:posOffset>-145161</wp:posOffset>
            </wp:positionH>
            <wp:positionV relativeFrom="paragraph">
              <wp:posOffset>-361950</wp:posOffset>
            </wp:positionV>
            <wp:extent cx="6480175" cy="1598295"/>
            <wp:effectExtent l="0" t="0" r="0" b="1905"/>
            <wp:wrapNone/>
            <wp:docPr id="4" name="Obrázok 4" descr="Logotyp  F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yp  FF UPJS 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BB798E" w14:textId="77777777" w:rsidR="002A6E60" w:rsidRPr="00EB1E64" w:rsidRDefault="002A6E60" w:rsidP="002A6E60">
      <w:pPr>
        <w:spacing w:before="0" w:after="0"/>
        <w:jc w:val="right"/>
        <w:rPr>
          <w:b/>
          <w:noProof/>
          <w:sz w:val="22"/>
          <w:szCs w:val="22"/>
        </w:rPr>
      </w:pPr>
    </w:p>
    <w:p w14:paraId="6E332CD3" w14:textId="77777777" w:rsidR="002A6E60" w:rsidRPr="00EB1E64" w:rsidRDefault="002A6E60" w:rsidP="002A6E60">
      <w:pPr>
        <w:spacing w:before="0" w:after="0"/>
        <w:jc w:val="right"/>
        <w:rPr>
          <w:b/>
          <w:noProof/>
          <w:sz w:val="22"/>
          <w:szCs w:val="22"/>
        </w:rPr>
      </w:pPr>
    </w:p>
    <w:p w14:paraId="3C4B9EC0" w14:textId="77777777" w:rsidR="002A6E60" w:rsidRPr="00EB1E64" w:rsidRDefault="002A6E60" w:rsidP="002A6E60">
      <w:pPr>
        <w:spacing w:before="0" w:after="0"/>
        <w:jc w:val="right"/>
        <w:rPr>
          <w:b/>
          <w:noProof/>
          <w:sz w:val="22"/>
          <w:szCs w:val="22"/>
        </w:rPr>
      </w:pPr>
    </w:p>
    <w:p w14:paraId="3C160E95" w14:textId="77777777" w:rsidR="002A6E60" w:rsidRPr="00EB1E64" w:rsidRDefault="002A6E60" w:rsidP="002A6E60">
      <w:pPr>
        <w:spacing w:before="0" w:after="0"/>
        <w:jc w:val="right"/>
        <w:rPr>
          <w:b/>
          <w:noProof/>
          <w:sz w:val="22"/>
          <w:szCs w:val="22"/>
        </w:rPr>
      </w:pPr>
    </w:p>
    <w:p w14:paraId="353A3402" w14:textId="77777777" w:rsidR="002A6E60" w:rsidRPr="00EB1E64" w:rsidRDefault="002A6E60" w:rsidP="002A6E60">
      <w:pPr>
        <w:spacing w:before="0" w:after="0"/>
        <w:jc w:val="right"/>
        <w:rPr>
          <w:b/>
          <w:noProof/>
          <w:sz w:val="22"/>
          <w:szCs w:val="22"/>
        </w:rPr>
      </w:pPr>
    </w:p>
    <w:p w14:paraId="14EA0E51" w14:textId="77777777" w:rsidR="002A6E60" w:rsidRPr="00EB1E64" w:rsidRDefault="002A6E60" w:rsidP="002A6E60">
      <w:pPr>
        <w:spacing w:before="0" w:after="0"/>
        <w:jc w:val="right"/>
        <w:rPr>
          <w:b/>
          <w:noProof/>
          <w:sz w:val="22"/>
          <w:szCs w:val="22"/>
        </w:rPr>
      </w:pPr>
    </w:p>
    <w:p w14:paraId="7233E7E1" w14:textId="77777777" w:rsidR="002A6E60" w:rsidRPr="00EB1E64" w:rsidRDefault="002A6E60" w:rsidP="002A6E60">
      <w:pPr>
        <w:spacing w:before="0" w:after="0"/>
        <w:jc w:val="right"/>
        <w:rPr>
          <w:b/>
          <w:noProof/>
          <w:sz w:val="22"/>
          <w:szCs w:val="22"/>
        </w:rPr>
      </w:pPr>
    </w:p>
    <w:p w14:paraId="27D8559E" w14:textId="77777777" w:rsidR="00E954A6" w:rsidRPr="00EB607C" w:rsidRDefault="00E954A6" w:rsidP="00E954A6">
      <w:pPr>
        <w:spacing w:before="255"/>
        <w:ind w:left="135" w:right="663"/>
        <w:jc w:val="center"/>
        <w:rPr>
          <w:rFonts w:ascii="Arial" w:eastAsia="Arial" w:hAnsi="Arial" w:cs="Arial"/>
          <w:b/>
        </w:rPr>
      </w:pPr>
      <w:r w:rsidRPr="00EB607C">
        <w:rPr>
          <w:rFonts w:ascii="Arial" w:eastAsia="Arial" w:hAnsi="Arial" w:cs="Arial"/>
          <w:b/>
        </w:rPr>
        <w:t>Súhlas</w:t>
      </w:r>
      <w:r w:rsidRPr="00EB607C">
        <w:rPr>
          <w:rFonts w:ascii="Arial" w:eastAsia="Arial" w:hAnsi="Arial" w:cs="Arial"/>
          <w:b/>
          <w:spacing w:val="-3"/>
        </w:rPr>
        <w:t xml:space="preserve"> </w:t>
      </w:r>
      <w:r w:rsidRPr="00EB607C">
        <w:rPr>
          <w:rFonts w:ascii="Arial" w:eastAsia="Arial" w:hAnsi="Arial" w:cs="Arial"/>
          <w:b/>
        </w:rPr>
        <w:t>dotknutej</w:t>
      </w:r>
      <w:r w:rsidRPr="00EB607C">
        <w:rPr>
          <w:rFonts w:ascii="Arial" w:eastAsia="Arial" w:hAnsi="Arial" w:cs="Arial"/>
          <w:b/>
          <w:spacing w:val="-3"/>
        </w:rPr>
        <w:t xml:space="preserve"> </w:t>
      </w:r>
      <w:r w:rsidRPr="00EB607C">
        <w:rPr>
          <w:rFonts w:ascii="Arial" w:eastAsia="Arial" w:hAnsi="Arial" w:cs="Arial"/>
          <w:b/>
          <w:spacing w:val="-4"/>
        </w:rPr>
        <w:t>osoby</w:t>
      </w:r>
    </w:p>
    <w:p w14:paraId="31594B04" w14:textId="77777777" w:rsidR="00E954A6" w:rsidRPr="00EB607C" w:rsidRDefault="00E954A6" w:rsidP="00E954A6">
      <w:pPr>
        <w:spacing w:before="1"/>
        <w:ind w:right="663"/>
        <w:rPr>
          <w:rFonts w:ascii="Arial" w:eastAsia="Arial" w:hAnsi="Arial" w:cs="Arial"/>
          <w:b/>
        </w:rPr>
      </w:pPr>
    </w:p>
    <w:p w14:paraId="499FB045" w14:textId="77777777" w:rsidR="00E954A6" w:rsidRPr="00EB607C" w:rsidRDefault="00E954A6" w:rsidP="00E954A6">
      <w:pPr>
        <w:ind w:left="256" w:right="663"/>
        <w:rPr>
          <w:rFonts w:ascii="Arial" w:eastAsia="Arial" w:hAnsi="Arial" w:cs="Arial"/>
        </w:rPr>
      </w:pPr>
      <w:r w:rsidRPr="00EB607C">
        <w:rPr>
          <w:rFonts w:ascii="Arial" w:eastAsia="Arial" w:hAnsi="Arial" w:cs="Arial"/>
        </w:rPr>
        <w:t>v zmysle</w:t>
      </w:r>
      <w:r w:rsidRPr="00EB607C">
        <w:rPr>
          <w:rFonts w:ascii="Arial" w:eastAsia="Arial" w:hAnsi="Arial" w:cs="Arial"/>
          <w:spacing w:val="40"/>
        </w:rPr>
        <w:t xml:space="preserve"> </w:t>
      </w:r>
      <w:r w:rsidRPr="00EB607C">
        <w:rPr>
          <w:rFonts w:ascii="Arial" w:eastAsia="Arial" w:hAnsi="Arial" w:cs="Arial"/>
        </w:rPr>
        <w:t>nariadenia Európskeho parlamentu a Rady EÚ č. 2016/679 z 27. apríla 2016 o ochrane fyzických osôb pri spracúvaní osobných údajov a o voľnom pohybe takýchto údajov, ktorým sa zrušuje smernica č. 95/46/ES (všeobecné nariadenie o ochrane údajov ) (ďalej len „GDPR“),</w:t>
      </w:r>
    </w:p>
    <w:p w14:paraId="277CD7C3" w14:textId="77777777" w:rsidR="00E954A6" w:rsidRDefault="00E954A6" w:rsidP="00E954A6">
      <w:pPr>
        <w:tabs>
          <w:tab w:val="left" w:leader="dot" w:pos="7722"/>
        </w:tabs>
        <w:ind w:left="256" w:right="663"/>
        <w:outlineLvl w:val="0"/>
        <w:rPr>
          <w:rFonts w:ascii="Arial" w:eastAsia="Arial" w:hAnsi="Arial" w:cs="Arial"/>
          <w:b/>
          <w:bCs/>
        </w:rPr>
      </w:pPr>
    </w:p>
    <w:p w14:paraId="285AD998" w14:textId="67CC6648" w:rsidR="00E954A6" w:rsidRPr="00EB607C" w:rsidRDefault="00E954A6" w:rsidP="00E954A6">
      <w:pPr>
        <w:tabs>
          <w:tab w:val="left" w:leader="dot" w:pos="7722"/>
        </w:tabs>
        <w:ind w:left="256" w:right="663"/>
        <w:outlineLvl w:val="0"/>
        <w:rPr>
          <w:rFonts w:ascii="Arial" w:eastAsia="Arial" w:hAnsi="Arial" w:cs="Arial"/>
          <w:bCs/>
        </w:rPr>
      </w:pPr>
      <w:r w:rsidRPr="00EB607C">
        <w:rPr>
          <w:rFonts w:ascii="Arial" w:eastAsia="Arial" w:hAnsi="Arial" w:cs="Arial"/>
          <w:b/>
          <w:bCs/>
        </w:rPr>
        <w:t>podpísaný</w:t>
      </w:r>
      <w:r w:rsidRPr="00EB607C">
        <w:rPr>
          <w:rFonts w:ascii="Arial" w:eastAsia="Arial" w:hAnsi="Arial" w:cs="Arial"/>
          <w:b/>
          <w:bCs/>
          <w:spacing w:val="-9"/>
        </w:rPr>
        <w:t xml:space="preserve"> </w:t>
      </w:r>
      <w:r w:rsidRPr="00EB607C">
        <w:rPr>
          <w:rFonts w:ascii="Arial" w:eastAsia="Arial" w:hAnsi="Arial" w:cs="Arial"/>
          <w:b/>
          <w:bCs/>
          <w:spacing w:val="-5"/>
        </w:rPr>
        <w:t>(á)</w:t>
      </w:r>
      <w:r w:rsidRPr="00EB607C">
        <w:rPr>
          <w:rFonts w:eastAsia="Arial" w:cs="Arial"/>
          <w:bCs/>
        </w:rPr>
        <w:tab/>
      </w:r>
      <w:r w:rsidRPr="00EB607C">
        <w:rPr>
          <w:rFonts w:ascii="Arial" w:eastAsia="Arial" w:hAnsi="Arial" w:cs="Arial"/>
          <w:bCs/>
          <w:spacing w:val="-10"/>
        </w:rPr>
        <w:t>,</w:t>
      </w:r>
    </w:p>
    <w:p w14:paraId="405A53F7" w14:textId="77777777" w:rsidR="00E954A6" w:rsidRPr="00EB607C" w:rsidRDefault="00E954A6" w:rsidP="00E954A6">
      <w:pPr>
        <w:spacing w:before="2"/>
        <w:ind w:left="3801" w:right="663"/>
        <w:rPr>
          <w:rFonts w:ascii="Arial" w:eastAsia="Arial" w:hAnsi="Arial" w:cs="Arial"/>
        </w:rPr>
      </w:pPr>
      <w:r w:rsidRPr="00EB607C">
        <w:rPr>
          <w:rFonts w:ascii="Arial" w:eastAsia="Arial" w:hAnsi="Arial" w:cs="Arial"/>
        </w:rPr>
        <w:t>(titul,</w:t>
      </w:r>
      <w:r w:rsidRPr="00EB607C">
        <w:rPr>
          <w:rFonts w:ascii="Arial" w:eastAsia="Arial" w:hAnsi="Arial" w:cs="Arial"/>
          <w:spacing w:val="-6"/>
        </w:rPr>
        <w:t xml:space="preserve"> </w:t>
      </w:r>
      <w:r w:rsidRPr="00EB607C">
        <w:rPr>
          <w:rFonts w:ascii="Arial" w:eastAsia="Arial" w:hAnsi="Arial" w:cs="Arial"/>
        </w:rPr>
        <w:t>meno,</w:t>
      </w:r>
      <w:r w:rsidRPr="00EB607C">
        <w:rPr>
          <w:rFonts w:ascii="Arial" w:eastAsia="Arial" w:hAnsi="Arial" w:cs="Arial"/>
          <w:spacing w:val="-4"/>
        </w:rPr>
        <w:t xml:space="preserve"> </w:t>
      </w:r>
      <w:r w:rsidRPr="00EB607C">
        <w:rPr>
          <w:rFonts w:ascii="Arial" w:eastAsia="Arial" w:hAnsi="Arial" w:cs="Arial"/>
          <w:spacing w:val="-2"/>
        </w:rPr>
        <w:t>priezvisko)</w:t>
      </w:r>
    </w:p>
    <w:p w14:paraId="645409F6" w14:textId="77777777" w:rsidR="00E954A6" w:rsidRPr="00EB607C" w:rsidRDefault="00E954A6" w:rsidP="00E954A6">
      <w:pPr>
        <w:tabs>
          <w:tab w:val="left" w:leader="dot" w:pos="7662"/>
        </w:tabs>
        <w:spacing w:before="251"/>
        <w:ind w:left="256" w:right="663"/>
        <w:outlineLvl w:val="0"/>
        <w:rPr>
          <w:rFonts w:ascii="Arial" w:eastAsia="Arial" w:hAnsi="Arial" w:cs="Arial"/>
          <w:bCs/>
        </w:rPr>
      </w:pPr>
      <w:r w:rsidRPr="00EB607C">
        <w:rPr>
          <w:rFonts w:ascii="Arial" w:eastAsia="Arial" w:hAnsi="Arial" w:cs="Arial"/>
          <w:b/>
          <w:bCs/>
        </w:rPr>
        <w:t>narodený</w:t>
      </w:r>
      <w:r w:rsidRPr="00EB607C">
        <w:rPr>
          <w:rFonts w:ascii="Arial" w:eastAsia="Arial" w:hAnsi="Arial" w:cs="Arial"/>
          <w:b/>
          <w:bCs/>
          <w:spacing w:val="-9"/>
        </w:rPr>
        <w:t xml:space="preserve"> </w:t>
      </w:r>
      <w:r w:rsidRPr="00EB607C">
        <w:rPr>
          <w:rFonts w:ascii="Arial" w:eastAsia="Arial" w:hAnsi="Arial" w:cs="Arial"/>
          <w:b/>
          <w:bCs/>
          <w:spacing w:val="-5"/>
        </w:rPr>
        <w:t>(á)</w:t>
      </w:r>
      <w:r w:rsidRPr="00EB607C">
        <w:rPr>
          <w:rFonts w:eastAsia="Arial" w:cs="Arial"/>
          <w:bCs/>
        </w:rPr>
        <w:tab/>
      </w:r>
      <w:r w:rsidRPr="00EB607C">
        <w:rPr>
          <w:rFonts w:ascii="Arial" w:eastAsia="Arial" w:hAnsi="Arial" w:cs="Arial"/>
          <w:bCs/>
          <w:spacing w:val="-12"/>
        </w:rPr>
        <w:t>,</w:t>
      </w:r>
    </w:p>
    <w:p w14:paraId="070F1D67" w14:textId="77777777" w:rsidR="00E954A6" w:rsidRPr="00EB607C" w:rsidRDefault="00E954A6" w:rsidP="00E954A6">
      <w:pPr>
        <w:ind w:right="663"/>
        <w:rPr>
          <w:rFonts w:ascii="Arial" w:eastAsia="Arial" w:hAnsi="Arial" w:cs="Arial"/>
        </w:rPr>
      </w:pPr>
    </w:p>
    <w:p w14:paraId="69E7B5A2" w14:textId="77777777" w:rsidR="00E954A6" w:rsidRPr="00EB607C" w:rsidRDefault="00E954A6" w:rsidP="00E954A6">
      <w:pPr>
        <w:tabs>
          <w:tab w:val="left" w:leader="dot" w:pos="7662"/>
        </w:tabs>
        <w:ind w:left="256" w:right="663"/>
        <w:rPr>
          <w:rFonts w:ascii="Arial" w:eastAsia="Arial" w:hAnsi="Arial" w:cs="Arial"/>
        </w:rPr>
      </w:pPr>
      <w:r w:rsidRPr="00EB607C">
        <w:rPr>
          <w:rFonts w:ascii="Arial" w:eastAsia="Arial" w:hAnsi="Arial" w:cs="Arial"/>
          <w:b/>
          <w:spacing w:val="-2"/>
        </w:rPr>
        <w:t>bytom</w:t>
      </w:r>
      <w:r w:rsidRPr="00EB607C">
        <w:rPr>
          <w:rFonts w:ascii="Arial" w:eastAsia="Arial" w:hAnsi="Arial" w:cs="Arial"/>
          <w:b/>
        </w:rPr>
        <w:tab/>
      </w:r>
      <w:r w:rsidRPr="00EB607C">
        <w:rPr>
          <w:rFonts w:ascii="Arial" w:eastAsia="Arial" w:hAnsi="Arial" w:cs="Arial"/>
          <w:spacing w:val="-10"/>
        </w:rPr>
        <w:t>,</w:t>
      </w:r>
    </w:p>
    <w:p w14:paraId="792FF10C" w14:textId="77777777" w:rsidR="00E954A6" w:rsidRPr="00EB607C" w:rsidRDefault="00E954A6" w:rsidP="00E954A6">
      <w:pPr>
        <w:ind w:right="663"/>
        <w:rPr>
          <w:rFonts w:ascii="Arial" w:eastAsia="Arial" w:hAnsi="Arial" w:cs="Arial"/>
        </w:rPr>
      </w:pPr>
    </w:p>
    <w:p w14:paraId="3F3F5A76" w14:textId="77777777" w:rsidR="00E954A6" w:rsidRPr="00EB607C" w:rsidRDefault="00E954A6" w:rsidP="00E954A6">
      <w:pPr>
        <w:tabs>
          <w:tab w:val="left" w:pos="2382"/>
        </w:tabs>
        <w:spacing w:before="1"/>
        <w:ind w:left="256" w:right="663"/>
        <w:rPr>
          <w:rFonts w:ascii="Arial" w:eastAsia="Arial" w:hAnsi="Arial" w:cs="Arial"/>
        </w:rPr>
      </w:pPr>
      <w:r w:rsidRPr="00EB607C">
        <w:rPr>
          <w:rFonts w:ascii="Arial" w:eastAsia="Arial" w:hAnsi="Arial" w:cs="Arial"/>
          <w:b/>
          <w:spacing w:val="-2"/>
        </w:rPr>
        <w:t>pracovisko</w:t>
      </w:r>
      <w:r w:rsidRPr="00EB607C">
        <w:rPr>
          <w:rFonts w:ascii="Arial" w:eastAsia="Arial" w:hAnsi="Arial" w:cs="Arial"/>
          <w:b/>
        </w:rPr>
        <w:tab/>
      </w:r>
      <w:r w:rsidRPr="00EB607C">
        <w:rPr>
          <w:rFonts w:ascii="Arial" w:eastAsia="Arial" w:hAnsi="Arial" w:cs="Arial"/>
          <w:spacing w:val="-2"/>
        </w:rPr>
        <w:t>……………………………………………………………….</w:t>
      </w:r>
    </w:p>
    <w:p w14:paraId="11710580" w14:textId="77777777" w:rsidR="00E954A6" w:rsidRPr="00EB607C" w:rsidRDefault="00E954A6" w:rsidP="00E954A6">
      <w:pPr>
        <w:spacing w:before="2"/>
        <w:ind w:right="663"/>
        <w:rPr>
          <w:rFonts w:ascii="Arial" w:eastAsia="Arial" w:hAnsi="Arial" w:cs="Arial"/>
        </w:rPr>
      </w:pPr>
    </w:p>
    <w:p w14:paraId="37ECA7E3" w14:textId="77777777" w:rsidR="00E954A6" w:rsidRPr="00EB607C" w:rsidRDefault="00E954A6" w:rsidP="00E954A6">
      <w:pPr>
        <w:ind w:left="256" w:right="663"/>
        <w:rPr>
          <w:rFonts w:ascii="Arial" w:eastAsia="Arial" w:hAnsi="Arial" w:cs="Arial"/>
        </w:rPr>
      </w:pPr>
      <w:r w:rsidRPr="00EB607C">
        <w:rPr>
          <w:rFonts w:ascii="Arial" w:eastAsia="Arial" w:hAnsi="Arial" w:cs="Arial"/>
        </w:rPr>
        <w:t>ako dotknutá osoba udeľujem týmto Univerzite Pavla Jozefa Šafárika v Košiciach so sídlom Šrobárova 2, 041 80 Košice (ďalej len „prevádzkovateľ“) v zmysle Čl. 7 GDPR súhlas so spracúvaním</w:t>
      </w:r>
      <w:r w:rsidRPr="00EB607C">
        <w:rPr>
          <w:rFonts w:ascii="Arial" w:eastAsia="Arial" w:hAnsi="Arial" w:cs="Arial"/>
          <w:spacing w:val="-10"/>
        </w:rPr>
        <w:t xml:space="preserve"> </w:t>
      </w:r>
      <w:r w:rsidRPr="00EB607C">
        <w:rPr>
          <w:rFonts w:ascii="Arial" w:eastAsia="Arial" w:hAnsi="Arial" w:cs="Arial"/>
        </w:rPr>
        <w:t>mojich</w:t>
      </w:r>
      <w:r w:rsidRPr="00EB607C">
        <w:rPr>
          <w:rFonts w:ascii="Arial" w:eastAsia="Arial" w:hAnsi="Arial" w:cs="Arial"/>
          <w:spacing w:val="-11"/>
        </w:rPr>
        <w:t xml:space="preserve"> </w:t>
      </w:r>
      <w:r w:rsidRPr="00EB607C">
        <w:rPr>
          <w:rFonts w:ascii="Arial" w:eastAsia="Arial" w:hAnsi="Arial" w:cs="Arial"/>
        </w:rPr>
        <w:t>osobných</w:t>
      </w:r>
      <w:r w:rsidRPr="00EB607C">
        <w:rPr>
          <w:rFonts w:ascii="Arial" w:eastAsia="Arial" w:hAnsi="Arial" w:cs="Arial"/>
          <w:spacing w:val="-11"/>
        </w:rPr>
        <w:t xml:space="preserve"> </w:t>
      </w:r>
      <w:r w:rsidRPr="00EB607C">
        <w:rPr>
          <w:rFonts w:ascii="Arial" w:eastAsia="Arial" w:hAnsi="Arial" w:cs="Arial"/>
        </w:rPr>
        <w:t>údajov</w:t>
      </w:r>
      <w:r w:rsidRPr="00EB607C">
        <w:rPr>
          <w:rFonts w:ascii="Arial" w:eastAsia="Arial" w:hAnsi="Arial" w:cs="Arial"/>
          <w:spacing w:val="-14"/>
        </w:rPr>
        <w:t xml:space="preserve"> </w:t>
      </w:r>
      <w:r w:rsidRPr="00EB607C">
        <w:rPr>
          <w:rFonts w:ascii="Arial" w:eastAsia="Arial" w:hAnsi="Arial" w:cs="Arial"/>
        </w:rPr>
        <w:t>pre</w:t>
      </w:r>
      <w:r w:rsidRPr="00EB607C">
        <w:rPr>
          <w:rFonts w:ascii="Arial" w:eastAsia="Arial" w:hAnsi="Arial" w:cs="Arial"/>
          <w:spacing w:val="-11"/>
        </w:rPr>
        <w:t xml:space="preserve"> </w:t>
      </w:r>
      <w:r w:rsidRPr="00EB607C">
        <w:rPr>
          <w:rFonts w:ascii="Arial" w:eastAsia="Arial" w:hAnsi="Arial" w:cs="Arial"/>
        </w:rPr>
        <w:t>potreby</w:t>
      </w:r>
      <w:r w:rsidRPr="00EB607C">
        <w:rPr>
          <w:rFonts w:ascii="Arial" w:eastAsia="Arial" w:hAnsi="Arial" w:cs="Arial"/>
          <w:spacing w:val="-13"/>
        </w:rPr>
        <w:t xml:space="preserve"> </w:t>
      </w:r>
      <w:r w:rsidRPr="00EB607C">
        <w:rPr>
          <w:rFonts w:ascii="Arial" w:eastAsia="Arial" w:hAnsi="Arial" w:cs="Arial"/>
        </w:rPr>
        <w:t>spojené</w:t>
      </w:r>
      <w:r w:rsidRPr="00EB607C">
        <w:rPr>
          <w:rFonts w:ascii="Arial" w:eastAsia="Arial" w:hAnsi="Arial" w:cs="Arial"/>
          <w:spacing w:val="-14"/>
        </w:rPr>
        <w:t xml:space="preserve"> </w:t>
      </w:r>
      <w:r w:rsidRPr="00EB607C">
        <w:rPr>
          <w:rFonts w:ascii="Arial" w:eastAsia="Arial" w:hAnsi="Arial" w:cs="Arial"/>
        </w:rPr>
        <w:t>s</w:t>
      </w:r>
      <w:r w:rsidRPr="00EB607C">
        <w:rPr>
          <w:rFonts w:ascii="Arial" w:eastAsia="Arial" w:hAnsi="Arial" w:cs="Arial"/>
          <w:spacing w:val="-11"/>
        </w:rPr>
        <w:t xml:space="preserve"> </w:t>
      </w:r>
      <w:r w:rsidRPr="00EB607C">
        <w:rPr>
          <w:rFonts w:ascii="Arial" w:eastAsia="Arial" w:hAnsi="Arial" w:cs="Arial"/>
        </w:rPr>
        <w:t>habilitačným</w:t>
      </w:r>
      <w:r w:rsidRPr="00EB607C">
        <w:rPr>
          <w:rFonts w:ascii="Arial" w:eastAsia="Arial" w:hAnsi="Arial" w:cs="Arial"/>
          <w:spacing w:val="-13"/>
        </w:rPr>
        <w:t xml:space="preserve"> </w:t>
      </w:r>
      <w:r w:rsidRPr="00EB607C">
        <w:rPr>
          <w:rFonts w:ascii="Arial" w:eastAsia="Arial" w:hAnsi="Arial" w:cs="Arial"/>
        </w:rPr>
        <w:t>konaním</w:t>
      </w:r>
      <w:r w:rsidRPr="00EB607C">
        <w:rPr>
          <w:rFonts w:ascii="Arial" w:eastAsia="Arial" w:hAnsi="Arial" w:cs="Arial"/>
          <w:spacing w:val="-10"/>
        </w:rPr>
        <w:t xml:space="preserve"> </w:t>
      </w:r>
      <w:r w:rsidRPr="00EB607C">
        <w:rPr>
          <w:rFonts w:ascii="Arial" w:eastAsia="Arial" w:hAnsi="Arial" w:cs="Arial"/>
        </w:rPr>
        <w:t>v</w:t>
      </w:r>
      <w:r w:rsidRPr="00EB607C">
        <w:rPr>
          <w:rFonts w:ascii="Arial" w:eastAsia="Arial" w:hAnsi="Arial" w:cs="Arial"/>
          <w:spacing w:val="-13"/>
        </w:rPr>
        <w:t xml:space="preserve"> </w:t>
      </w:r>
      <w:r w:rsidRPr="00EB607C">
        <w:rPr>
          <w:rFonts w:ascii="Arial" w:eastAsia="Arial" w:hAnsi="Arial" w:cs="Arial"/>
        </w:rPr>
        <w:t>rozsahu</w:t>
      </w:r>
      <w:r w:rsidRPr="00EB607C">
        <w:rPr>
          <w:rFonts w:ascii="Arial" w:eastAsia="Arial" w:hAnsi="Arial" w:cs="Arial"/>
          <w:spacing w:val="-11"/>
        </w:rPr>
        <w:t xml:space="preserve"> </w:t>
      </w:r>
      <w:r w:rsidRPr="00EB607C">
        <w:rPr>
          <w:rFonts w:ascii="Arial" w:eastAsia="Arial" w:hAnsi="Arial" w:cs="Arial"/>
        </w:rPr>
        <w:t>údajov uvedených v žiadosti a jej</w:t>
      </w:r>
      <w:r w:rsidRPr="00EB607C">
        <w:rPr>
          <w:rFonts w:ascii="Arial" w:eastAsia="Arial" w:hAnsi="Arial" w:cs="Arial"/>
          <w:spacing w:val="40"/>
        </w:rPr>
        <w:t xml:space="preserve"> </w:t>
      </w:r>
      <w:r w:rsidRPr="00EB607C">
        <w:rPr>
          <w:rFonts w:ascii="Arial" w:eastAsia="Arial" w:hAnsi="Arial" w:cs="Arial"/>
        </w:rPr>
        <w:t>prílohách. Tento súhlas platí počas trvania konania, ako aj počas následnej archivácie predložených dokumentov.</w:t>
      </w:r>
    </w:p>
    <w:p w14:paraId="0CF185A3" w14:textId="77777777" w:rsidR="00E954A6" w:rsidRPr="00EB607C" w:rsidRDefault="00E954A6" w:rsidP="00E954A6">
      <w:pPr>
        <w:spacing w:before="252"/>
        <w:ind w:left="256" w:right="663"/>
        <w:rPr>
          <w:rFonts w:ascii="Arial" w:eastAsia="Arial" w:hAnsi="Arial" w:cs="Arial"/>
        </w:rPr>
      </w:pPr>
      <w:r w:rsidRPr="00EB607C">
        <w:rPr>
          <w:rFonts w:ascii="Arial" w:eastAsia="Arial" w:hAnsi="Arial" w:cs="Arial"/>
        </w:rPr>
        <w:t>Tento súhlas je možné kedykoľvek odvolať zaslaním písomného odvolania súhlasu prevádzkovateľovi a odvolanie súhlasu nemá vplyv na zákonnosť spracúvania osobných údajov založeného na súhlase pred jeho odvolaním.</w:t>
      </w:r>
    </w:p>
    <w:p w14:paraId="28A06D59" w14:textId="77777777" w:rsidR="00E954A6" w:rsidRPr="00EB607C" w:rsidRDefault="00E954A6" w:rsidP="00E954A6">
      <w:pPr>
        <w:ind w:left="256" w:right="663"/>
        <w:rPr>
          <w:rFonts w:ascii="Arial" w:eastAsia="Arial" w:hAnsi="Arial" w:cs="Arial"/>
        </w:rPr>
      </w:pPr>
      <w:r w:rsidRPr="00EB607C">
        <w:rPr>
          <w:rFonts w:ascii="Arial" w:eastAsia="Arial" w:hAnsi="Arial" w:cs="Arial"/>
        </w:rPr>
        <w:t>Ako dotknutá osoba potvrdzujem, že som bol/a informovaný/á o svojich právach v zmysle aplikovateľnej</w:t>
      </w:r>
      <w:r w:rsidRPr="00EB607C">
        <w:rPr>
          <w:rFonts w:ascii="Arial" w:eastAsia="Arial" w:hAnsi="Arial" w:cs="Arial"/>
          <w:spacing w:val="-16"/>
        </w:rPr>
        <w:t xml:space="preserve"> </w:t>
      </w:r>
      <w:r w:rsidRPr="00EB607C">
        <w:rPr>
          <w:rFonts w:ascii="Arial" w:eastAsia="Arial" w:hAnsi="Arial" w:cs="Arial"/>
        </w:rPr>
        <w:t>právnej</w:t>
      </w:r>
      <w:r w:rsidRPr="00EB607C">
        <w:rPr>
          <w:rFonts w:ascii="Arial" w:eastAsia="Arial" w:hAnsi="Arial" w:cs="Arial"/>
          <w:spacing w:val="-15"/>
        </w:rPr>
        <w:t xml:space="preserve"> </w:t>
      </w:r>
      <w:r w:rsidRPr="00EB607C">
        <w:rPr>
          <w:rFonts w:ascii="Arial" w:eastAsia="Arial" w:hAnsi="Arial" w:cs="Arial"/>
        </w:rPr>
        <w:t>úpravy.</w:t>
      </w:r>
      <w:r w:rsidRPr="00EB607C">
        <w:rPr>
          <w:rFonts w:ascii="Arial" w:eastAsia="Arial" w:hAnsi="Arial" w:cs="Arial"/>
          <w:spacing w:val="-13"/>
        </w:rPr>
        <w:t xml:space="preserve"> </w:t>
      </w:r>
      <w:r w:rsidRPr="00EB607C">
        <w:rPr>
          <w:rFonts w:ascii="Arial" w:eastAsia="Arial" w:hAnsi="Arial" w:cs="Arial"/>
        </w:rPr>
        <w:t>Oznámenie</w:t>
      </w:r>
      <w:r w:rsidRPr="00EB607C">
        <w:rPr>
          <w:rFonts w:ascii="Arial" w:eastAsia="Arial" w:hAnsi="Arial" w:cs="Arial"/>
          <w:spacing w:val="-15"/>
        </w:rPr>
        <w:t xml:space="preserve"> </w:t>
      </w:r>
      <w:r w:rsidRPr="00EB607C">
        <w:rPr>
          <w:rFonts w:ascii="Arial" w:eastAsia="Arial" w:hAnsi="Arial" w:cs="Arial"/>
        </w:rPr>
        <w:t>informácií</w:t>
      </w:r>
      <w:r w:rsidRPr="00EB607C">
        <w:rPr>
          <w:rFonts w:ascii="Arial" w:eastAsia="Arial" w:hAnsi="Arial" w:cs="Arial"/>
          <w:spacing w:val="-16"/>
        </w:rPr>
        <w:t xml:space="preserve"> </w:t>
      </w:r>
      <w:r w:rsidRPr="00EB607C">
        <w:rPr>
          <w:rFonts w:ascii="Arial" w:eastAsia="Arial" w:hAnsi="Arial" w:cs="Arial"/>
        </w:rPr>
        <w:t>dotknutej</w:t>
      </w:r>
      <w:r w:rsidRPr="00EB607C">
        <w:rPr>
          <w:rFonts w:ascii="Arial" w:eastAsia="Arial" w:hAnsi="Arial" w:cs="Arial"/>
          <w:spacing w:val="-15"/>
        </w:rPr>
        <w:t xml:space="preserve"> </w:t>
      </w:r>
      <w:r w:rsidRPr="00EB607C">
        <w:rPr>
          <w:rFonts w:ascii="Arial" w:eastAsia="Arial" w:hAnsi="Arial" w:cs="Arial"/>
        </w:rPr>
        <w:t>osobe</w:t>
      </w:r>
      <w:r w:rsidRPr="00EB607C">
        <w:rPr>
          <w:rFonts w:ascii="Arial" w:eastAsia="Arial" w:hAnsi="Arial" w:cs="Arial"/>
          <w:spacing w:val="-15"/>
        </w:rPr>
        <w:t xml:space="preserve"> </w:t>
      </w:r>
      <w:r w:rsidRPr="00EB607C">
        <w:rPr>
          <w:rFonts w:ascii="Arial" w:eastAsia="Arial" w:hAnsi="Arial" w:cs="Arial"/>
        </w:rPr>
        <w:t>o</w:t>
      </w:r>
      <w:r w:rsidRPr="00EB607C">
        <w:rPr>
          <w:rFonts w:ascii="Arial" w:eastAsia="Arial" w:hAnsi="Arial" w:cs="Arial"/>
          <w:spacing w:val="-15"/>
        </w:rPr>
        <w:t xml:space="preserve"> </w:t>
      </w:r>
      <w:r w:rsidRPr="00EB607C">
        <w:rPr>
          <w:rFonts w:ascii="Arial" w:eastAsia="Arial" w:hAnsi="Arial" w:cs="Arial"/>
        </w:rPr>
        <w:t>spracúvaní</w:t>
      </w:r>
      <w:r w:rsidRPr="00EB607C">
        <w:rPr>
          <w:rFonts w:ascii="Arial" w:eastAsia="Arial" w:hAnsi="Arial" w:cs="Arial"/>
          <w:spacing w:val="-16"/>
        </w:rPr>
        <w:t xml:space="preserve"> </w:t>
      </w:r>
      <w:r w:rsidRPr="00EB607C">
        <w:rPr>
          <w:rFonts w:ascii="Arial" w:eastAsia="Arial" w:hAnsi="Arial" w:cs="Arial"/>
        </w:rPr>
        <w:t>osobných</w:t>
      </w:r>
      <w:r w:rsidRPr="00EB607C">
        <w:rPr>
          <w:rFonts w:ascii="Arial" w:eastAsia="Arial" w:hAnsi="Arial" w:cs="Arial"/>
          <w:spacing w:val="-14"/>
        </w:rPr>
        <w:t xml:space="preserve"> </w:t>
      </w:r>
      <w:r w:rsidRPr="00EB607C">
        <w:rPr>
          <w:rFonts w:ascii="Arial" w:eastAsia="Arial" w:hAnsi="Arial" w:cs="Arial"/>
        </w:rPr>
        <w:t>údajov v zmysle čl. 13 GDPR tvorí neoddeliteľnú prílohu tohto udelenia súhlasu.</w:t>
      </w:r>
    </w:p>
    <w:p w14:paraId="2D8FAC7A" w14:textId="77777777" w:rsidR="00E954A6" w:rsidRPr="00EB607C" w:rsidRDefault="00E954A6" w:rsidP="00E954A6">
      <w:pPr>
        <w:spacing w:before="2"/>
        <w:ind w:left="256" w:right="663"/>
        <w:rPr>
          <w:rFonts w:ascii="Arial" w:eastAsia="Arial" w:hAnsi="Arial" w:cs="Arial"/>
        </w:rPr>
      </w:pPr>
      <w:r w:rsidRPr="00EB607C">
        <w:rPr>
          <w:rFonts w:ascii="Arial" w:eastAsia="Arial" w:hAnsi="Arial" w:cs="Arial"/>
        </w:rPr>
        <w:t>Zároveň</w:t>
      </w:r>
      <w:r w:rsidRPr="00EB607C">
        <w:rPr>
          <w:rFonts w:ascii="Arial" w:eastAsia="Arial" w:hAnsi="Arial" w:cs="Arial"/>
          <w:spacing w:val="-7"/>
        </w:rPr>
        <w:t xml:space="preserve"> </w:t>
      </w:r>
      <w:r w:rsidRPr="00EB607C">
        <w:rPr>
          <w:rFonts w:ascii="Arial" w:eastAsia="Arial" w:hAnsi="Arial" w:cs="Arial"/>
        </w:rPr>
        <w:t>vyhlasujem,</w:t>
      </w:r>
      <w:r w:rsidRPr="00EB607C">
        <w:rPr>
          <w:rFonts w:ascii="Arial" w:eastAsia="Arial" w:hAnsi="Arial" w:cs="Arial"/>
          <w:spacing w:val="-5"/>
        </w:rPr>
        <w:t xml:space="preserve"> </w:t>
      </w:r>
      <w:r w:rsidRPr="00EB607C">
        <w:rPr>
          <w:rFonts w:ascii="Arial" w:eastAsia="Arial" w:hAnsi="Arial" w:cs="Arial"/>
        </w:rPr>
        <w:t>že</w:t>
      </w:r>
      <w:r w:rsidRPr="00EB607C">
        <w:rPr>
          <w:rFonts w:ascii="Arial" w:eastAsia="Arial" w:hAnsi="Arial" w:cs="Arial"/>
          <w:spacing w:val="-5"/>
        </w:rPr>
        <w:t xml:space="preserve"> </w:t>
      </w:r>
      <w:r w:rsidRPr="00EB607C">
        <w:rPr>
          <w:rFonts w:ascii="Arial" w:eastAsia="Arial" w:hAnsi="Arial" w:cs="Arial"/>
        </w:rPr>
        <w:t>poskytnuté</w:t>
      </w:r>
      <w:r w:rsidRPr="00EB607C">
        <w:rPr>
          <w:rFonts w:ascii="Arial" w:eastAsia="Arial" w:hAnsi="Arial" w:cs="Arial"/>
          <w:spacing w:val="-5"/>
        </w:rPr>
        <w:t xml:space="preserve"> </w:t>
      </w:r>
      <w:r w:rsidRPr="00EB607C">
        <w:rPr>
          <w:rFonts w:ascii="Arial" w:eastAsia="Arial" w:hAnsi="Arial" w:cs="Arial"/>
        </w:rPr>
        <w:t>osobné</w:t>
      </w:r>
      <w:r w:rsidRPr="00EB607C">
        <w:rPr>
          <w:rFonts w:ascii="Arial" w:eastAsia="Arial" w:hAnsi="Arial" w:cs="Arial"/>
          <w:spacing w:val="-7"/>
        </w:rPr>
        <w:t xml:space="preserve"> </w:t>
      </w:r>
      <w:r w:rsidRPr="00EB607C">
        <w:rPr>
          <w:rFonts w:ascii="Arial" w:eastAsia="Arial" w:hAnsi="Arial" w:cs="Arial"/>
        </w:rPr>
        <w:t>údaje</w:t>
      </w:r>
      <w:r w:rsidRPr="00EB607C">
        <w:rPr>
          <w:rFonts w:ascii="Arial" w:eastAsia="Arial" w:hAnsi="Arial" w:cs="Arial"/>
          <w:spacing w:val="-6"/>
        </w:rPr>
        <w:t xml:space="preserve"> </w:t>
      </w:r>
      <w:r w:rsidRPr="00EB607C">
        <w:rPr>
          <w:rFonts w:ascii="Arial" w:eastAsia="Arial" w:hAnsi="Arial" w:cs="Arial"/>
        </w:rPr>
        <w:t>sú</w:t>
      </w:r>
      <w:r w:rsidRPr="00EB607C">
        <w:rPr>
          <w:rFonts w:ascii="Arial" w:eastAsia="Arial" w:hAnsi="Arial" w:cs="Arial"/>
          <w:spacing w:val="-5"/>
        </w:rPr>
        <w:t xml:space="preserve"> </w:t>
      </w:r>
      <w:r w:rsidRPr="00EB607C">
        <w:rPr>
          <w:rFonts w:ascii="Arial" w:eastAsia="Arial" w:hAnsi="Arial" w:cs="Arial"/>
        </w:rPr>
        <w:t>pravdivé</w:t>
      </w:r>
      <w:r w:rsidRPr="00EB607C">
        <w:rPr>
          <w:rFonts w:ascii="Arial" w:eastAsia="Arial" w:hAnsi="Arial" w:cs="Arial"/>
          <w:spacing w:val="-5"/>
        </w:rPr>
        <w:t xml:space="preserve"> </w:t>
      </w:r>
      <w:r w:rsidRPr="00EB607C">
        <w:rPr>
          <w:rFonts w:ascii="Arial" w:eastAsia="Arial" w:hAnsi="Arial" w:cs="Arial"/>
        </w:rPr>
        <w:t>a</w:t>
      </w:r>
      <w:r w:rsidRPr="00EB607C">
        <w:rPr>
          <w:rFonts w:ascii="Arial" w:eastAsia="Arial" w:hAnsi="Arial" w:cs="Arial"/>
          <w:spacing w:val="-4"/>
        </w:rPr>
        <w:t xml:space="preserve"> </w:t>
      </w:r>
      <w:r w:rsidRPr="00EB607C">
        <w:rPr>
          <w:rFonts w:ascii="Arial" w:eastAsia="Arial" w:hAnsi="Arial" w:cs="Arial"/>
        </w:rPr>
        <w:t>boli</w:t>
      </w:r>
      <w:r w:rsidRPr="00EB607C">
        <w:rPr>
          <w:rFonts w:ascii="Arial" w:eastAsia="Arial" w:hAnsi="Arial" w:cs="Arial"/>
          <w:spacing w:val="-5"/>
        </w:rPr>
        <w:t xml:space="preserve"> </w:t>
      </w:r>
      <w:r w:rsidRPr="00EB607C">
        <w:rPr>
          <w:rFonts w:ascii="Arial" w:eastAsia="Arial" w:hAnsi="Arial" w:cs="Arial"/>
        </w:rPr>
        <w:t>poskytnuté</w:t>
      </w:r>
      <w:r w:rsidRPr="00EB607C">
        <w:rPr>
          <w:rFonts w:ascii="Arial" w:eastAsia="Arial" w:hAnsi="Arial" w:cs="Arial"/>
          <w:spacing w:val="-6"/>
        </w:rPr>
        <w:t xml:space="preserve"> </w:t>
      </w:r>
      <w:r w:rsidRPr="00EB607C">
        <w:rPr>
          <w:rFonts w:ascii="Arial" w:eastAsia="Arial" w:hAnsi="Arial" w:cs="Arial"/>
          <w:spacing w:val="-2"/>
        </w:rPr>
        <w:t>slobodne.</w:t>
      </w:r>
    </w:p>
    <w:p w14:paraId="68C05288" w14:textId="747A67DA" w:rsidR="00E954A6" w:rsidRPr="00EB607C" w:rsidRDefault="00E954A6" w:rsidP="00E954A6">
      <w:pPr>
        <w:tabs>
          <w:tab w:val="left" w:pos="5062"/>
        </w:tabs>
        <w:spacing w:before="0" w:after="0"/>
        <w:ind w:left="256" w:right="663"/>
        <w:rPr>
          <w:rFonts w:ascii="Arial" w:eastAsia="Arial" w:hAnsi="Arial" w:cs="Arial"/>
        </w:rPr>
      </w:pPr>
      <w:r w:rsidRPr="00EB607C">
        <w:rPr>
          <w:rFonts w:ascii="Arial" w:eastAsia="Arial" w:hAnsi="Arial" w:cs="Arial"/>
        </w:rPr>
        <w:t>V………………….dňa</w:t>
      </w:r>
      <w:r>
        <w:rPr>
          <w:rFonts w:ascii="Arial" w:eastAsia="Arial" w:hAnsi="Arial" w:cs="Arial"/>
        </w:rPr>
        <w:tab/>
      </w:r>
      <w:r w:rsidRPr="00EB607C">
        <w:rPr>
          <w:rFonts w:ascii="Arial" w:eastAsia="Arial" w:hAnsi="Arial" w:cs="Arial"/>
          <w:spacing w:val="-2"/>
        </w:rPr>
        <w:t>..................................................................</w:t>
      </w:r>
    </w:p>
    <w:p w14:paraId="352B0EFD" w14:textId="77777777" w:rsidR="00E954A6" w:rsidRPr="00EB607C" w:rsidRDefault="00E954A6" w:rsidP="00E954A6">
      <w:pPr>
        <w:spacing w:before="0" w:after="0"/>
        <w:ind w:left="6639" w:right="663"/>
        <w:rPr>
          <w:rFonts w:ascii="Arial" w:eastAsia="Arial" w:hAnsi="Arial" w:cs="Arial"/>
        </w:rPr>
      </w:pPr>
      <w:r w:rsidRPr="00EB607C">
        <w:rPr>
          <w:rFonts w:ascii="Arial" w:eastAsia="Arial" w:hAnsi="Arial" w:cs="Arial"/>
          <w:spacing w:val="-2"/>
        </w:rPr>
        <w:t>podpis</w:t>
      </w:r>
    </w:p>
    <w:p w14:paraId="4FEAC2BF" w14:textId="77777777" w:rsidR="00E954A6" w:rsidRPr="00EB607C" w:rsidRDefault="00E954A6" w:rsidP="00E954A6">
      <w:pPr>
        <w:ind w:right="663"/>
        <w:rPr>
          <w:rFonts w:ascii="Arial" w:eastAsia="Arial" w:hAnsi="Arial" w:cs="Arial"/>
        </w:rPr>
        <w:sectPr w:rsidR="00E954A6" w:rsidRPr="00EB607C" w:rsidSect="00EB607C">
          <w:pgSz w:w="11910" w:h="16840"/>
          <w:pgMar w:top="1400" w:right="720" w:bottom="1060" w:left="1160" w:header="0" w:footer="866" w:gutter="0"/>
          <w:cols w:space="708"/>
        </w:sectPr>
      </w:pPr>
    </w:p>
    <w:p w14:paraId="7C3DF41F" w14:textId="77777777" w:rsidR="00E954A6" w:rsidRPr="00EB607C" w:rsidRDefault="00E954A6" w:rsidP="00E954A6">
      <w:pPr>
        <w:spacing w:before="75"/>
        <w:ind w:left="256" w:right="663"/>
        <w:rPr>
          <w:rFonts w:ascii="Arial" w:eastAsia="Arial" w:hAnsi="Arial" w:cs="Arial"/>
        </w:rPr>
      </w:pPr>
      <w:r w:rsidRPr="00EB607C">
        <w:rPr>
          <w:rFonts w:ascii="Arial" w:eastAsia="Arial" w:hAnsi="Arial" w:cs="Arial"/>
        </w:rPr>
        <w:t>Informačná</w:t>
      </w:r>
      <w:r w:rsidRPr="00EB607C">
        <w:rPr>
          <w:rFonts w:ascii="Arial" w:eastAsia="Arial" w:hAnsi="Arial" w:cs="Arial"/>
          <w:spacing w:val="-6"/>
        </w:rPr>
        <w:t xml:space="preserve"> </w:t>
      </w:r>
      <w:r w:rsidRPr="00EB607C">
        <w:rPr>
          <w:rFonts w:ascii="Arial" w:eastAsia="Arial" w:hAnsi="Arial" w:cs="Arial"/>
        </w:rPr>
        <w:t>povinnosť</w:t>
      </w:r>
      <w:r w:rsidRPr="00EB607C">
        <w:rPr>
          <w:rFonts w:ascii="Arial" w:eastAsia="Arial" w:hAnsi="Arial" w:cs="Arial"/>
          <w:spacing w:val="-3"/>
        </w:rPr>
        <w:t xml:space="preserve"> </w:t>
      </w:r>
      <w:r w:rsidRPr="00EB607C">
        <w:rPr>
          <w:rFonts w:ascii="Arial" w:eastAsia="Arial" w:hAnsi="Arial" w:cs="Arial"/>
        </w:rPr>
        <w:t>podľa</w:t>
      </w:r>
      <w:r w:rsidRPr="00EB607C">
        <w:rPr>
          <w:rFonts w:ascii="Arial" w:eastAsia="Arial" w:hAnsi="Arial" w:cs="Arial"/>
          <w:spacing w:val="-4"/>
        </w:rPr>
        <w:t xml:space="preserve"> </w:t>
      </w:r>
      <w:r w:rsidRPr="00EB607C">
        <w:rPr>
          <w:rFonts w:ascii="Arial" w:eastAsia="Arial" w:hAnsi="Arial" w:cs="Arial"/>
        </w:rPr>
        <w:t>čl.</w:t>
      </w:r>
      <w:r w:rsidRPr="00EB607C">
        <w:rPr>
          <w:rFonts w:ascii="Arial" w:eastAsia="Arial" w:hAnsi="Arial" w:cs="Arial"/>
          <w:spacing w:val="-5"/>
        </w:rPr>
        <w:t xml:space="preserve"> </w:t>
      </w:r>
      <w:r w:rsidRPr="00EB607C">
        <w:rPr>
          <w:rFonts w:ascii="Arial" w:eastAsia="Arial" w:hAnsi="Arial" w:cs="Arial"/>
        </w:rPr>
        <w:t>13</w:t>
      </w:r>
      <w:r w:rsidRPr="00EB607C">
        <w:rPr>
          <w:rFonts w:ascii="Arial" w:eastAsia="Arial" w:hAnsi="Arial" w:cs="Arial"/>
          <w:spacing w:val="-3"/>
        </w:rPr>
        <w:t xml:space="preserve"> </w:t>
      </w:r>
      <w:r w:rsidRPr="00EB607C">
        <w:rPr>
          <w:rFonts w:ascii="Arial" w:eastAsia="Arial" w:hAnsi="Arial" w:cs="Arial"/>
        </w:rPr>
        <w:t>nariadenia</w:t>
      </w:r>
      <w:r w:rsidRPr="00EB607C">
        <w:rPr>
          <w:rFonts w:ascii="Arial" w:eastAsia="Arial" w:hAnsi="Arial" w:cs="Arial"/>
          <w:spacing w:val="-4"/>
        </w:rPr>
        <w:t xml:space="preserve"> </w:t>
      </w:r>
      <w:r w:rsidRPr="00EB607C">
        <w:rPr>
          <w:rFonts w:ascii="Arial" w:eastAsia="Arial" w:hAnsi="Arial" w:cs="Arial"/>
        </w:rPr>
        <w:t>Európskeho</w:t>
      </w:r>
      <w:r w:rsidRPr="00EB607C">
        <w:rPr>
          <w:rFonts w:ascii="Arial" w:eastAsia="Arial" w:hAnsi="Arial" w:cs="Arial"/>
          <w:spacing w:val="-6"/>
        </w:rPr>
        <w:t xml:space="preserve"> </w:t>
      </w:r>
      <w:r w:rsidRPr="00EB607C">
        <w:rPr>
          <w:rFonts w:ascii="Arial" w:eastAsia="Arial" w:hAnsi="Arial" w:cs="Arial"/>
        </w:rPr>
        <w:t>parlamentu</w:t>
      </w:r>
      <w:r w:rsidRPr="00EB607C">
        <w:rPr>
          <w:rFonts w:ascii="Arial" w:eastAsia="Arial" w:hAnsi="Arial" w:cs="Arial"/>
          <w:spacing w:val="-6"/>
        </w:rPr>
        <w:t xml:space="preserve"> </w:t>
      </w:r>
      <w:r w:rsidRPr="00EB607C">
        <w:rPr>
          <w:rFonts w:ascii="Arial" w:eastAsia="Arial" w:hAnsi="Arial" w:cs="Arial"/>
        </w:rPr>
        <w:t>a</w:t>
      </w:r>
      <w:r w:rsidRPr="00EB607C">
        <w:rPr>
          <w:rFonts w:ascii="Arial" w:eastAsia="Arial" w:hAnsi="Arial" w:cs="Arial"/>
          <w:spacing w:val="-6"/>
        </w:rPr>
        <w:t xml:space="preserve"> </w:t>
      </w:r>
      <w:r w:rsidRPr="00EB607C">
        <w:rPr>
          <w:rFonts w:ascii="Arial" w:eastAsia="Arial" w:hAnsi="Arial" w:cs="Arial"/>
        </w:rPr>
        <w:t>Rady</w:t>
      </w:r>
      <w:r w:rsidRPr="00EB607C">
        <w:rPr>
          <w:rFonts w:ascii="Arial" w:eastAsia="Arial" w:hAnsi="Arial" w:cs="Arial"/>
          <w:spacing w:val="-6"/>
        </w:rPr>
        <w:t xml:space="preserve"> </w:t>
      </w:r>
      <w:r w:rsidRPr="00EB607C">
        <w:rPr>
          <w:rFonts w:ascii="Arial" w:eastAsia="Arial" w:hAnsi="Arial" w:cs="Arial"/>
        </w:rPr>
        <w:t>EÚ</w:t>
      </w:r>
      <w:r w:rsidRPr="00EB607C">
        <w:rPr>
          <w:rFonts w:ascii="Arial" w:eastAsia="Arial" w:hAnsi="Arial" w:cs="Arial"/>
          <w:spacing w:val="-5"/>
        </w:rPr>
        <w:t xml:space="preserve"> </w:t>
      </w:r>
      <w:r w:rsidRPr="00EB607C">
        <w:rPr>
          <w:rFonts w:ascii="Arial" w:eastAsia="Arial" w:hAnsi="Arial" w:cs="Arial"/>
        </w:rPr>
        <w:t>č.</w:t>
      </w:r>
      <w:r w:rsidRPr="00EB607C">
        <w:rPr>
          <w:rFonts w:ascii="Arial" w:eastAsia="Arial" w:hAnsi="Arial" w:cs="Arial"/>
          <w:spacing w:val="-3"/>
        </w:rPr>
        <w:t xml:space="preserve"> </w:t>
      </w:r>
      <w:r w:rsidRPr="00EB607C">
        <w:rPr>
          <w:rFonts w:ascii="Arial" w:eastAsia="Arial" w:hAnsi="Arial" w:cs="Arial"/>
        </w:rPr>
        <w:t>2016/679</w:t>
      </w:r>
      <w:r w:rsidRPr="00EB607C">
        <w:rPr>
          <w:rFonts w:ascii="Arial" w:eastAsia="Arial" w:hAnsi="Arial" w:cs="Arial"/>
          <w:spacing w:val="-6"/>
        </w:rPr>
        <w:t xml:space="preserve"> </w:t>
      </w:r>
      <w:r w:rsidRPr="00EB607C">
        <w:rPr>
          <w:rFonts w:ascii="Arial" w:eastAsia="Arial" w:hAnsi="Arial" w:cs="Arial"/>
        </w:rPr>
        <w:t>z</w:t>
      </w:r>
      <w:r w:rsidRPr="00EB607C">
        <w:rPr>
          <w:rFonts w:ascii="Arial" w:eastAsia="Arial" w:hAnsi="Arial" w:cs="Arial"/>
          <w:spacing w:val="-6"/>
        </w:rPr>
        <w:t xml:space="preserve"> </w:t>
      </w:r>
      <w:r w:rsidRPr="00EB607C">
        <w:rPr>
          <w:rFonts w:ascii="Arial" w:eastAsia="Arial" w:hAnsi="Arial" w:cs="Arial"/>
        </w:rPr>
        <w:t>27. apríla 2016 o ochrane</w:t>
      </w:r>
      <w:r w:rsidRPr="00EB607C">
        <w:rPr>
          <w:rFonts w:ascii="Arial" w:eastAsia="Arial" w:hAnsi="Arial" w:cs="Arial"/>
          <w:spacing w:val="-1"/>
        </w:rPr>
        <w:t xml:space="preserve"> </w:t>
      </w:r>
      <w:r w:rsidRPr="00EB607C">
        <w:rPr>
          <w:rFonts w:ascii="Arial" w:eastAsia="Arial" w:hAnsi="Arial" w:cs="Arial"/>
        </w:rPr>
        <w:t>fyzických osôb pri spracúvaní</w:t>
      </w:r>
      <w:r w:rsidRPr="00EB607C">
        <w:rPr>
          <w:rFonts w:ascii="Arial" w:eastAsia="Arial" w:hAnsi="Arial" w:cs="Arial"/>
          <w:spacing w:val="-2"/>
        </w:rPr>
        <w:t xml:space="preserve"> </w:t>
      </w:r>
      <w:r w:rsidRPr="00EB607C">
        <w:rPr>
          <w:rFonts w:ascii="Arial" w:eastAsia="Arial" w:hAnsi="Arial" w:cs="Arial"/>
        </w:rPr>
        <w:t>osobných údajov</w:t>
      </w:r>
      <w:r w:rsidRPr="00EB607C">
        <w:rPr>
          <w:rFonts w:ascii="Arial" w:eastAsia="Arial" w:hAnsi="Arial" w:cs="Arial"/>
          <w:spacing w:val="-1"/>
        </w:rPr>
        <w:t xml:space="preserve"> </w:t>
      </w:r>
      <w:r w:rsidRPr="00EB607C">
        <w:rPr>
          <w:rFonts w:ascii="Arial" w:eastAsia="Arial" w:hAnsi="Arial" w:cs="Arial"/>
        </w:rPr>
        <w:t>a o voľnom pohybe takýchto údajov,</w:t>
      </w:r>
      <w:r w:rsidRPr="00EB607C">
        <w:rPr>
          <w:rFonts w:ascii="Arial" w:eastAsia="Arial" w:hAnsi="Arial" w:cs="Arial"/>
          <w:spacing w:val="-8"/>
        </w:rPr>
        <w:t xml:space="preserve"> </w:t>
      </w:r>
      <w:r w:rsidRPr="00EB607C">
        <w:rPr>
          <w:rFonts w:ascii="Arial" w:eastAsia="Arial" w:hAnsi="Arial" w:cs="Arial"/>
        </w:rPr>
        <w:t>ktorým</w:t>
      </w:r>
      <w:r w:rsidRPr="00EB607C">
        <w:rPr>
          <w:rFonts w:ascii="Arial" w:eastAsia="Arial" w:hAnsi="Arial" w:cs="Arial"/>
          <w:spacing w:val="-9"/>
        </w:rPr>
        <w:t xml:space="preserve"> </w:t>
      </w:r>
      <w:r w:rsidRPr="00EB607C">
        <w:rPr>
          <w:rFonts w:ascii="Arial" w:eastAsia="Arial" w:hAnsi="Arial" w:cs="Arial"/>
        </w:rPr>
        <w:t>sa</w:t>
      </w:r>
      <w:r w:rsidRPr="00EB607C">
        <w:rPr>
          <w:rFonts w:ascii="Arial" w:eastAsia="Arial" w:hAnsi="Arial" w:cs="Arial"/>
          <w:spacing w:val="-10"/>
        </w:rPr>
        <w:t xml:space="preserve"> </w:t>
      </w:r>
      <w:r w:rsidRPr="00EB607C">
        <w:rPr>
          <w:rFonts w:ascii="Arial" w:eastAsia="Arial" w:hAnsi="Arial" w:cs="Arial"/>
        </w:rPr>
        <w:t>zrušuje</w:t>
      </w:r>
      <w:r w:rsidRPr="00EB607C">
        <w:rPr>
          <w:rFonts w:ascii="Arial" w:eastAsia="Arial" w:hAnsi="Arial" w:cs="Arial"/>
          <w:spacing w:val="-7"/>
        </w:rPr>
        <w:t xml:space="preserve"> </w:t>
      </w:r>
      <w:r w:rsidRPr="00EB607C">
        <w:rPr>
          <w:rFonts w:ascii="Arial" w:eastAsia="Arial" w:hAnsi="Arial" w:cs="Arial"/>
        </w:rPr>
        <w:t>smernica</w:t>
      </w:r>
      <w:r w:rsidRPr="00EB607C">
        <w:rPr>
          <w:rFonts w:ascii="Arial" w:eastAsia="Arial" w:hAnsi="Arial" w:cs="Arial"/>
          <w:spacing w:val="-10"/>
        </w:rPr>
        <w:t xml:space="preserve"> </w:t>
      </w:r>
      <w:r w:rsidRPr="00EB607C">
        <w:rPr>
          <w:rFonts w:ascii="Arial" w:eastAsia="Arial" w:hAnsi="Arial" w:cs="Arial"/>
        </w:rPr>
        <w:t>č.</w:t>
      </w:r>
      <w:r w:rsidRPr="00EB607C">
        <w:rPr>
          <w:rFonts w:ascii="Arial" w:eastAsia="Arial" w:hAnsi="Arial" w:cs="Arial"/>
          <w:spacing w:val="-6"/>
        </w:rPr>
        <w:t xml:space="preserve"> </w:t>
      </w:r>
      <w:r w:rsidRPr="00EB607C">
        <w:rPr>
          <w:rFonts w:ascii="Arial" w:eastAsia="Arial" w:hAnsi="Arial" w:cs="Arial"/>
        </w:rPr>
        <w:t>95/46/ES</w:t>
      </w:r>
      <w:r w:rsidRPr="00EB607C">
        <w:rPr>
          <w:rFonts w:ascii="Arial" w:eastAsia="Arial" w:hAnsi="Arial" w:cs="Arial"/>
          <w:spacing w:val="-10"/>
        </w:rPr>
        <w:t xml:space="preserve"> </w:t>
      </w:r>
      <w:r w:rsidRPr="00EB607C">
        <w:rPr>
          <w:rFonts w:ascii="Arial" w:eastAsia="Arial" w:hAnsi="Arial" w:cs="Arial"/>
        </w:rPr>
        <w:t>(všeobecné</w:t>
      </w:r>
      <w:r w:rsidRPr="00EB607C">
        <w:rPr>
          <w:rFonts w:ascii="Arial" w:eastAsia="Arial" w:hAnsi="Arial" w:cs="Arial"/>
          <w:spacing w:val="-8"/>
        </w:rPr>
        <w:t xml:space="preserve"> </w:t>
      </w:r>
      <w:r w:rsidRPr="00EB607C">
        <w:rPr>
          <w:rFonts w:ascii="Arial" w:eastAsia="Arial" w:hAnsi="Arial" w:cs="Arial"/>
        </w:rPr>
        <w:t>nariadenie</w:t>
      </w:r>
      <w:r w:rsidRPr="00EB607C">
        <w:rPr>
          <w:rFonts w:ascii="Arial" w:eastAsia="Arial" w:hAnsi="Arial" w:cs="Arial"/>
          <w:spacing w:val="-7"/>
        </w:rPr>
        <w:t xml:space="preserve"> </w:t>
      </w:r>
      <w:r w:rsidRPr="00EB607C">
        <w:rPr>
          <w:rFonts w:ascii="Arial" w:eastAsia="Arial" w:hAnsi="Arial" w:cs="Arial"/>
        </w:rPr>
        <w:t>o</w:t>
      </w:r>
      <w:r w:rsidRPr="00EB607C">
        <w:rPr>
          <w:rFonts w:ascii="Arial" w:eastAsia="Arial" w:hAnsi="Arial" w:cs="Arial"/>
          <w:spacing w:val="-12"/>
        </w:rPr>
        <w:t xml:space="preserve"> </w:t>
      </w:r>
      <w:r w:rsidRPr="00EB607C">
        <w:rPr>
          <w:rFonts w:ascii="Arial" w:eastAsia="Arial" w:hAnsi="Arial" w:cs="Arial"/>
        </w:rPr>
        <w:t>ochrane</w:t>
      </w:r>
      <w:r w:rsidRPr="00EB607C">
        <w:rPr>
          <w:rFonts w:ascii="Arial" w:eastAsia="Arial" w:hAnsi="Arial" w:cs="Arial"/>
          <w:spacing w:val="-10"/>
        </w:rPr>
        <w:t xml:space="preserve"> </w:t>
      </w:r>
      <w:r w:rsidRPr="00EB607C">
        <w:rPr>
          <w:rFonts w:ascii="Arial" w:eastAsia="Arial" w:hAnsi="Arial" w:cs="Arial"/>
        </w:rPr>
        <w:t>údajov)</w:t>
      </w:r>
      <w:r w:rsidRPr="00EB607C">
        <w:rPr>
          <w:rFonts w:ascii="Arial" w:eastAsia="Arial" w:hAnsi="Arial" w:cs="Arial"/>
          <w:spacing w:val="-9"/>
        </w:rPr>
        <w:t xml:space="preserve"> </w:t>
      </w:r>
      <w:r w:rsidRPr="00EB607C">
        <w:rPr>
          <w:rFonts w:ascii="Arial" w:eastAsia="Arial" w:hAnsi="Arial" w:cs="Arial"/>
        </w:rPr>
        <w:t>(ďalej</w:t>
      </w:r>
      <w:r w:rsidRPr="00EB607C">
        <w:rPr>
          <w:rFonts w:ascii="Arial" w:eastAsia="Arial" w:hAnsi="Arial" w:cs="Arial"/>
          <w:spacing w:val="-8"/>
        </w:rPr>
        <w:t xml:space="preserve"> </w:t>
      </w:r>
      <w:r w:rsidRPr="00EB607C">
        <w:rPr>
          <w:rFonts w:ascii="Arial" w:eastAsia="Arial" w:hAnsi="Arial" w:cs="Arial"/>
        </w:rPr>
        <w:t>len</w:t>
      </w:r>
      <w:r>
        <w:rPr>
          <w:rFonts w:ascii="Arial" w:eastAsia="Arial" w:hAnsi="Arial" w:cs="Arial"/>
        </w:rPr>
        <w:t xml:space="preserve"> </w:t>
      </w:r>
      <w:r w:rsidRPr="00EB607C">
        <w:rPr>
          <w:rFonts w:ascii="Arial" w:eastAsia="Arial" w:hAnsi="Arial" w:cs="Arial"/>
          <w:spacing w:val="-2"/>
        </w:rPr>
        <w:t>„GDPR“)</w:t>
      </w:r>
    </w:p>
    <w:p w14:paraId="6FCB4830" w14:textId="77777777" w:rsidR="00E954A6" w:rsidRPr="00EB607C" w:rsidRDefault="00E954A6" w:rsidP="00E954A6">
      <w:pPr>
        <w:spacing w:before="251"/>
        <w:ind w:left="256" w:right="663"/>
        <w:rPr>
          <w:rFonts w:ascii="Arial" w:eastAsia="Arial" w:hAnsi="Arial" w:cs="Arial"/>
        </w:rPr>
      </w:pPr>
      <w:r w:rsidRPr="00EB607C">
        <w:rPr>
          <w:rFonts w:ascii="Arial" w:eastAsia="Arial" w:hAnsi="Arial" w:cs="Arial"/>
        </w:rPr>
        <w:t>Prevádzkovateľ: Univerzita Pavla Jozefa Šafárika v</w:t>
      </w:r>
      <w:r w:rsidRPr="00EB607C">
        <w:rPr>
          <w:rFonts w:ascii="Arial" w:eastAsia="Arial" w:hAnsi="Arial" w:cs="Arial"/>
          <w:spacing w:val="-2"/>
        </w:rPr>
        <w:t xml:space="preserve"> </w:t>
      </w:r>
      <w:r w:rsidRPr="00EB607C">
        <w:rPr>
          <w:rFonts w:ascii="Arial" w:eastAsia="Arial" w:hAnsi="Arial" w:cs="Arial"/>
        </w:rPr>
        <w:t xml:space="preserve">Košiciach, Šrobárova 2, 041 80 Košice, IČO: </w:t>
      </w:r>
      <w:r w:rsidRPr="00EB607C">
        <w:rPr>
          <w:rFonts w:ascii="Arial" w:eastAsia="Arial" w:hAnsi="Arial" w:cs="Arial"/>
          <w:spacing w:val="-2"/>
        </w:rPr>
        <w:t>00397768</w:t>
      </w:r>
    </w:p>
    <w:p w14:paraId="649D4E40" w14:textId="77777777" w:rsidR="00E954A6" w:rsidRPr="00EB607C" w:rsidRDefault="00E954A6" w:rsidP="00E954A6">
      <w:pPr>
        <w:spacing w:before="1"/>
        <w:ind w:left="256" w:right="663"/>
        <w:rPr>
          <w:rFonts w:ascii="Arial" w:eastAsia="Arial" w:hAnsi="Arial" w:cs="Arial"/>
        </w:rPr>
      </w:pPr>
      <w:r w:rsidRPr="00EB607C">
        <w:rPr>
          <w:rFonts w:ascii="Arial" w:eastAsia="Arial" w:hAnsi="Arial" w:cs="Arial"/>
        </w:rPr>
        <w:t>Zodpovedná</w:t>
      </w:r>
      <w:r w:rsidRPr="00EB607C">
        <w:rPr>
          <w:rFonts w:ascii="Arial" w:eastAsia="Arial" w:hAnsi="Arial" w:cs="Arial"/>
          <w:spacing w:val="-10"/>
        </w:rPr>
        <w:t xml:space="preserve"> </w:t>
      </w:r>
      <w:r w:rsidRPr="00EB607C">
        <w:rPr>
          <w:rFonts w:ascii="Arial" w:eastAsia="Arial" w:hAnsi="Arial" w:cs="Arial"/>
          <w:spacing w:val="-2"/>
        </w:rPr>
        <w:t>osoba:</w:t>
      </w:r>
    </w:p>
    <w:p w14:paraId="01CFCDFD" w14:textId="77777777" w:rsidR="00E954A6" w:rsidRPr="00EB607C" w:rsidRDefault="00E954A6" w:rsidP="00E954A6">
      <w:pPr>
        <w:spacing w:before="1"/>
        <w:ind w:left="256" w:right="663"/>
        <w:rPr>
          <w:rFonts w:ascii="Arial" w:eastAsia="Arial" w:hAnsi="Arial" w:cs="Arial"/>
        </w:rPr>
      </w:pPr>
      <w:r w:rsidRPr="00EB607C">
        <w:rPr>
          <w:rFonts w:ascii="Arial" w:eastAsia="Arial" w:hAnsi="Arial" w:cs="Arial"/>
        </w:rPr>
        <w:t>Mgr.</w:t>
      </w:r>
      <w:r w:rsidRPr="00EB607C">
        <w:rPr>
          <w:rFonts w:ascii="Arial" w:eastAsia="Arial" w:hAnsi="Arial" w:cs="Arial"/>
          <w:spacing w:val="-13"/>
        </w:rPr>
        <w:t xml:space="preserve"> </w:t>
      </w:r>
      <w:r w:rsidRPr="00EB607C">
        <w:rPr>
          <w:rFonts w:ascii="Arial" w:eastAsia="Arial" w:hAnsi="Arial" w:cs="Arial"/>
        </w:rPr>
        <w:t>Gabriela</w:t>
      </w:r>
      <w:r w:rsidRPr="00EB607C">
        <w:rPr>
          <w:rFonts w:ascii="Arial" w:eastAsia="Arial" w:hAnsi="Arial" w:cs="Arial"/>
          <w:spacing w:val="-10"/>
        </w:rPr>
        <w:t xml:space="preserve"> </w:t>
      </w:r>
      <w:proofErr w:type="spellStart"/>
      <w:r w:rsidRPr="00EB607C">
        <w:rPr>
          <w:rFonts w:ascii="Arial" w:eastAsia="Arial" w:hAnsi="Arial" w:cs="Arial"/>
        </w:rPr>
        <w:t>Ciberejová</w:t>
      </w:r>
      <w:proofErr w:type="spellEnd"/>
      <w:r w:rsidRPr="00EB607C">
        <w:rPr>
          <w:rFonts w:ascii="Arial" w:eastAsia="Arial" w:hAnsi="Arial" w:cs="Arial"/>
        </w:rPr>
        <w:t>,</w:t>
      </w:r>
      <w:r w:rsidRPr="00EB607C">
        <w:rPr>
          <w:rFonts w:ascii="Arial" w:eastAsia="Arial" w:hAnsi="Arial" w:cs="Arial"/>
          <w:spacing w:val="-9"/>
        </w:rPr>
        <w:t xml:space="preserve"> </w:t>
      </w:r>
      <w:r w:rsidRPr="00EB607C">
        <w:rPr>
          <w:rFonts w:ascii="Arial" w:eastAsia="Arial" w:hAnsi="Arial" w:cs="Arial"/>
        </w:rPr>
        <w:t>e-mail:</w:t>
      </w:r>
      <w:r w:rsidRPr="00EB607C">
        <w:rPr>
          <w:rFonts w:ascii="Arial" w:eastAsia="Arial" w:hAnsi="Arial" w:cs="Arial"/>
          <w:spacing w:val="-10"/>
        </w:rPr>
        <w:t xml:space="preserve"> </w:t>
      </w:r>
      <w:hyperlink r:id="rId10">
        <w:r w:rsidRPr="00EB607C">
          <w:rPr>
            <w:rFonts w:ascii="Arial" w:eastAsia="Arial" w:hAnsi="Arial" w:cs="Arial"/>
            <w:color w:val="0462C1"/>
            <w:u w:val="single" w:color="0462C1"/>
          </w:rPr>
          <w:t>zodpovedna-</w:t>
        </w:r>
        <w:r w:rsidRPr="00EB607C">
          <w:rPr>
            <w:rFonts w:ascii="Arial" w:eastAsia="Arial" w:hAnsi="Arial" w:cs="Arial"/>
            <w:color w:val="0462C1"/>
            <w:spacing w:val="-2"/>
            <w:u w:val="single" w:color="0462C1"/>
          </w:rPr>
          <w:t>osoba@upjs.sk</w:t>
        </w:r>
      </w:hyperlink>
    </w:p>
    <w:p w14:paraId="1C1E0322" w14:textId="77777777" w:rsidR="00E954A6" w:rsidRPr="00EB607C" w:rsidRDefault="00E954A6" w:rsidP="00E954A6">
      <w:pPr>
        <w:spacing w:before="251"/>
        <w:ind w:left="256" w:right="663"/>
        <w:rPr>
          <w:rFonts w:ascii="Arial" w:eastAsia="Arial" w:hAnsi="Arial" w:cs="Arial"/>
        </w:rPr>
      </w:pPr>
      <w:r w:rsidRPr="00EB607C">
        <w:rPr>
          <w:rFonts w:ascii="Arial" w:eastAsia="Arial" w:hAnsi="Arial" w:cs="Arial"/>
        </w:rPr>
        <w:t>Účel</w:t>
      </w:r>
      <w:r w:rsidRPr="00EB607C">
        <w:rPr>
          <w:rFonts w:ascii="Arial" w:eastAsia="Arial" w:hAnsi="Arial" w:cs="Arial"/>
          <w:spacing w:val="-9"/>
        </w:rPr>
        <w:t xml:space="preserve"> </w:t>
      </w:r>
      <w:r w:rsidRPr="00EB607C">
        <w:rPr>
          <w:rFonts w:ascii="Arial" w:eastAsia="Arial" w:hAnsi="Arial" w:cs="Arial"/>
        </w:rPr>
        <w:t>spracúvania</w:t>
      </w:r>
      <w:r w:rsidRPr="00EB607C">
        <w:rPr>
          <w:rFonts w:ascii="Arial" w:eastAsia="Arial" w:hAnsi="Arial" w:cs="Arial"/>
          <w:spacing w:val="-8"/>
        </w:rPr>
        <w:t xml:space="preserve"> </w:t>
      </w:r>
      <w:r w:rsidRPr="00EB607C">
        <w:rPr>
          <w:rFonts w:ascii="Arial" w:eastAsia="Arial" w:hAnsi="Arial" w:cs="Arial"/>
        </w:rPr>
        <w:t>osobných</w:t>
      </w:r>
      <w:r w:rsidRPr="00EB607C">
        <w:rPr>
          <w:rFonts w:ascii="Arial" w:eastAsia="Arial" w:hAnsi="Arial" w:cs="Arial"/>
          <w:spacing w:val="-8"/>
        </w:rPr>
        <w:t xml:space="preserve"> </w:t>
      </w:r>
      <w:r w:rsidRPr="00EB607C">
        <w:rPr>
          <w:rFonts w:ascii="Arial" w:eastAsia="Arial" w:hAnsi="Arial" w:cs="Arial"/>
        </w:rPr>
        <w:t>údajov:</w:t>
      </w:r>
      <w:r w:rsidRPr="00EB607C">
        <w:rPr>
          <w:rFonts w:ascii="Arial" w:eastAsia="Arial" w:hAnsi="Arial" w:cs="Arial"/>
          <w:spacing w:val="-6"/>
        </w:rPr>
        <w:t xml:space="preserve"> </w:t>
      </w:r>
      <w:r w:rsidRPr="00EB607C">
        <w:rPr>
          <w:rFonts w:ascii="Arial" w:eastAsia="Arial" w:hAnsi="Arial" w:cs="Arial"/>
        </w:rPr>
        <w:t>habilitačné</w:t>
      </w:r>
      <w:r w:rsidRPr="00EB607C">
        <w:rPr>
          <w:rFonts w:ascii="Arial" w:eastAsia="Arial" w:hAnsi="Arial" w:cs="Arial"/>
          <w:spacing w:val="-9"/>
        </w:rPr>
        <w:t xml:space="preserve"> </w:t>
      </w:r>
      <w:r w:rsidRPr="00EB607C">
        <w:rPr>
          <w:rFonts w:ascii="Arial" w:eastAsia="Arial" w:hAnsi="Arial" w:cs="Arial"/>
          <w:spacing w:val="-2"/>
        </w:rPr>
        <w:t>konanie</w:t>
      </w:r>
    </w:p>
    <w:p w14:paraId="466AE6E0" w14:textId="77777777" w:rsidR="00E954A6" w:rsidRPr="00EB607C" w:rsidRDefault="00E954A6" w:rsidP="00E954A6">
      <w:pPr>
        <w:spacing w:before="2" w:line="252" w:lineRule="exact"/>
        <w:ind w:left="256" w:right="663"/>
        <w:rPr>
          <w:rFonts w:ascii="Arial" w:eastAsia="Arial" w:hAnsi="Arial" w:cs="Arial"/>
        </w:rPr>
      </w:pPr>
      <w:r w:rsidRPr="00EB607C">
        <w:rPr>
          <w:rFonts w:ascii="Arial" w:eastAsia="Arial" w:hAnsi="Arial" w:cs="Arial"/>
        </w:rPr>
        <w:t>Právny</w:t>
      </w:r>
      <w:r w:rsidRPr="00EB607C">
        <w:rPr>
          <w:rFonts w:ascii="Arial" w:eastAsia="Arial" w:hAnsi="Arial" w:cs="Arial"/>
          <w:spacing w:val="-10"/>
        </w:rPr>
        <w:t xml:space="preserve"> </w:t>
      </w:r>
      <w:r w:rsidRPr="00EB607C">
        <w:rPr>
          <w:rFonts w:ascii="Arial" w:eastAsia="Arial" w:hAnsi="Arial" w:cs="Arial"/>
        </w:rPr>
        <w:t>základ</w:t>
      </w:r>
      <w:r w:rsidRPr="00EB607C">
        <w:rPr>
          <w:rFonts w:ascii="Arial" w:eastAsia="Arial" w:hAnsi="Arial" w:cs="Arial"/>
          <w:spacing w:val="-7"/>
        </w:rPr>
        <w:t xml:space="preserve"> </w:t>
      </w:r>
      <w:r w:rsidRPr="00EB607C">
        <w:rPr>
          <w:rFonts w:ascii="Arial" w:eastAsia="Arial" w:hAnsi="Arial" w:cs="Arial"/>
        </w:rPr>
        <w:t>spracúvania</w:t>
      </w:r>
      <w:r w:rsidRPr="00EB607C">
        <w:rPr>
          <w:rFonts w:ascii="Arial" w:eastAsia="Arial" w:hAnsi="Arial" w:cs="Arial"/>
          <w:spacing w:val="-7"/>
        </w:rPr>
        <w:t xml:space="preserve"> </w:t>
      </w:r>
      <w:r w:rsidRPr="00EB607C">
        <w:rPr>
          <w:rFonts w:ascii="Arial" w:eastAsia="Arial" w:hAnsi="Arial" w:cs="Arial"/>
        </w:rPr>
        <w:t>osobných</w:t>
      </w:r>
      <w:r w:rsidRPr="00EB607C">
        <w:rPr>
          <w:rFonts w:ascii="Arial" w:eastAsia="Arial" w:hAnsi="Arial" w:cs="Arial"/>
          <w:spacing w:val="-7"/>
        </w:rPr>
        <w:t xml:space="preserve"> </w:t>
      </w:r>
      <w:r w:rsidRPr="00EB607C">
        <w:rPr>
          <w:rFonts w:ascii="Arial" w:eastAsia="Arial" w:hAnsi="Arial" w:cs="Arial"/>
        </w:rPr>
        <w:t>údajov:</w:t>
      </w:r>
      <w:r w:rsidRPr="00EB607C">
        <w:rPr>
          <w:rFonts w:ascii="Arial" w:eastAsia="Arial" w:hAnsi="Arial" w:cs="Arial"/>
          <w:spacing w:val="-5"/>
        </w:rPr>
        <w:t xml:space="preserve"> </w:t>
      </w:r>
      <w:r w:rsidRPr="00EB607C">
        <w:rPr>
          <w:rFonts w:ascii="Arial" w:eastAsia="Arial" w:hAnsi="Arial" w:cs="Arial"/>
        </w:rPr>
        <w:t>súhlas</w:t>
      </w:r>
      <w:r w:rsidRPr="00EB607C">
        <w:rPr>
          <w:rFonts w:ascii="Arial" w:eastAsia="Arial" w:hAnsi="Arial" w:cs="Arial"/>
          <w:spacing w:val="-7"/>
        </w:rPr>
        <w:t xml:space="preserve"> </w:t>
      </w:r>
      <w:r w:rsidRPr="00EB607C">
        <w:rPr>
          <w:rFonts w:ascii="Arial" w:eastAsia="Arial" w:hAnsi="Arial" w:cs="Arial"/>
        </w:rPr>
        <w:t>dotknutej</w:t>
      </w:r>
      <w:r w:rsidRPr="00EB607C">
        <w:rPr>
          <w:rFonts w:ascii="Arial" w:eastAsia="Arial" w:hAnsi="Arial" w:cs="Arial"/>
          <w:spacing w:val="-8"/>
        </w:rPr>
        <w:t xml:space="preserve"> </w:t>
      </w:r>
      <w:r w:rsidRPr="00EB607C">
        <w:rPr>
          <w:rFonts w:ascii="Arial" w:eastAsia="Arial" w:hAnsi="Arial" w:cs="Arial"/>
          <w:spacing w:val="-2"/>
        </w:rPr>
        <w:t>osoby</w:t>
      </w:r>
    </w:p>
    <w:p w14:paraId="0E2800B6" w14:textId="77777777" w:rsidR="00E954A6" w:rsidRPr="00EB607C" w:rsidRDefault="00E954A6" w:rsidP="00E954A6">
      <w:pPr>
        <w:spacing w:line="252" w:lineRule="exact"/>
        <w:ind w:left="256" w:right="663"/>
        <w:rPr>
          <w:rFonts w:ascii="Arial" w:eastAsia="Arial" w:hAnsi="Arial" w:cs="Arial"/>
        </w:rPr>
      </w:pPr>
      <w:r w:rsidRPr="00EB607C">
        <w:rPr>
          <w:rFonts w:ascii="Arial" w:eastAsia="Arial" w:hAnsi="Arial" w:cs="Arial"/>
        </w:rPr>
        <w:t>Osobné</w:t>
      </w:r>
      <w:r w:rsidRPr="00EB607C">
        <w:rPr>
          <w:rFonts w:ascii="Arial" w:eastAsia="Arial" w:hAnsi="Arial" w:cs="Arial"/>
          <w:spacing w:val="-8"/>
        </w:rPr>
        <w:t xml:space="preserve"> </w:t>
      </w:r>
      <w:r w:rsidRPr="00EB607C">
        <w:rPr>
          <w:rFonts w:ascii="Arial" w:eastAsia="Arial" w:hAnsi="Arial" w:cs="Arial"/>
        </w:rPr>
        <w:t>údaje</w:t>
      </w:r>
      <w:r w:rsidRPr="00EB607C">
        <w:rPr>
          <w:rFonts w:ascii="Arial" w:eastAsia="Arial" w:hAnsi="Arial" w:cs="Arial"/>
          <w:spacing w:val="-8"/>
        </w:rPr>
        <w:t xml:space="preserve"> </w:t>
      </w:r>
      <w:r w:rsidRPr="00EB607C">
        <w:rPr>
          <w:rFonts w:ascii="Arial" w:eastAsia="Arial" w:hAnsi="Arial" w:cs="Arial"/>
        </w:rPr>
        <w:t>spracúvajú</w:t>
      </w:r>
      <w:r w:rsidRPr="00EB607C">
        <w:rPr>
          <w:rFonts w:ascii="Arial" w:eastAsia="Arial" w:hAnsi="Arial" w:cs="Arial"/>
          <w:spacing w:val="-5"/>
        </w:rPr>
        <w:t xml:space="preserve"> </w:t>
      </w:r>
      <w:r w:rsidRPr="00EB607C">
        <w:rPr>
          <w:rFonts w:ascii="Arial" w:eastAsia="Arial" w:hAnsi="Arial" w:cs="Arial"/>
        </w:rPr>
        <w:t>len</w:t>
      </w:r>
      <w:r w:rsidRPr="00EB607C">
        <w:rPr>
          <w:rFonts w:ascii="Arial" w:eastAsia="Arial" w:hAnsi="Arial" w:cs="Arial"/>
          <w:spacing w:val="-6"/>
        </w:rPr>
        <w:t xml:space="preserve"> </w:t>
      </w:r>
      <w:r w:rsidRPr="00EB607C">
        <w:rPr>
          <w:rFonts w:ascii="Arial" w:eastAsia="Arial" w:hAnsi="Arial" w:cs="Arial"/>
        </w:rPr>
        <w:t>oprávnené</w:t>
      </w:r>
      <w:r w:rsidRPr="00EB607C">
        <w:rPr>
          <w:rFonts w:ascii="Arial" w:eastAsia="Arial" w:hAnsi="Arial" w:cs="Arial"/>
          <w:spacing w:val="-5"/>
        </w:rPr>
        <w:t xml:space="preserve"> </w:t>
      </w:r>
      <w:r w:rsidRPr="00EB607C">
        <w:rPr>
          <w:rFonts w:ascii="Arial" w:eastAsia="Arial" w:hAnsi="Arial" w:cs="Arial"/>
        </w:rPr>
        <w:t>osoby,</w:t>
      </w:r>
      <w:r w:rsidRPr="00EB607C">
        <w:rPr>
          <w:rFonts w:ascii="Arial" w:eastAsia="Arial" w:hAnsi="Arial" w:cs="Arial"/>
          <w:spacing w:val="-7"/>
        </w:rPr>
        <w:t xml:space="preserve"> </w:t>
      </w:r>
      <w:r w:rsidRPr="00EB607C">
        <w:rPr>
          <w:rFonts w:ascii="Arial" w:eastAsia="Arial" w:hAnsi="Arial" w:cs="Arial"/>
        </w:rPr>
        <w:t>ktoré</w:t>
      </w:r>
      <w:r w:rsidRPr="00EB607C">
        <w:rPr>
          <w:rFonts w:ascii="Arial" w:eastAsia="Arial" w:hAnsi="Arial" w:cs="Arial"/>
          <w:spacing w:val="-7"/>
        </w:rPr>
        <w:t xml:space="preserve"> </w:t>
      </w:r>
      <w:r w:rsidRPr="00EB607C">
        <w:rPr>
          <w:rFonts w:ascii="Arial" w:eastAsia="Arial" w:hAnsi="Arial" w:cs="Arial"/>
        </w:rPr>
        <w:t>boli</w:t>
      </w:r>
      <w:r w:rsidRPr="00EB607C">
        <w:rPr>
          <w:rFonts w:ascii="Arial" w:eastAsia="Arial" w:hAnsi="Arial" w:cs="Arial"/>
          <w:spacing w:val="-6"/>
        </w:rPr>
        <w:t xml:space="preserve"> </w:t>
      </w:r>
      <w:r w:rsidRPr="00EB607C">
        <w:rPr>
          <w:rFonts w:ascii="Arial" w:eastAsia="Arial" w:hAnsi="Arial" w:cs="Arial"/>
        </w:rPr>
        <w:t>náležitým</w:t>
      </w:r>
      <w:r w:rsidRPr="00EB607C">
        <w:rPr>
          <w:rFonts w:ascii="Arial" w:eastAsia="Arial" w:hAnsi="Arial" w:cs="Arial"/>
          <w:spacing w:val="-5"/>
        </w:rPr>
        <w:t xml:space="preserve"> </w:t>
      </w:r>
      <w:r w:rsidRPr="00EB607C">
        <w:rPr>
          <w:rFonts w:ascii="Arial" w:eastAsia="Arial" w:hAnsi="Arial" w:cs="Arial"/>
        </w:rPr>
        <w:t>spôsobom</w:t>
      </w:r>
      <w:r w:rsidRPr="00EB607C">
        <w:rPr>
          <w:rFonts w:ascii="Arial" w:eastAsia="Arial" w:hAnsi="Arial" w:cs="Arial"/>
          <w:spacing w:val="-4"/>
        </w:rPr>
        <w:t xml:space="preserve"> </w:t>
      </w:r>
      <w:r w:rsidRPr="00EB607C">
        <w:rPr>
          <w:rFonts w:ascii="Arial" w:eastAsia="Arial" w:hAnsi="Arial" w:cs="Arial"/>
          <w:spacing w:val="-2"/>
        </w:rPr>
        <w:t>poučené.</w:t>
      </w:r>
    </w:p>
    <w:p w14:paraId="2FAFF7B9" w14:textId="77777777" w:rsidR="00E954A6" w:rsidRPr="00EB607C" w:rsidRDefault="00E954A6" w:rsidP="00E954A6">
      <w:pPr>
        <w:ind w:right="663"/>
        <w:rPr>
          <w:rFonts w:ascii="Arial" w:eastAsia="Arial" w:hAnsi="Arial" w:cs="Arial"/>
        </w:rPr>
      </w:pPr>
    </w:p>
    <w:p w14:paraId="0CBF3121" w14:textId="77777777" w:rsidR="00E954A6" w:rsidRPr="00EB607C" w:rsidRDefault="00E954A6" w:rsidP="00E954A6">
      <w:pPr>
        <w:spacing w:before="1"/>
        <w:ind w:left="256" w:right="663"/>
        <w:rPr>
          <w:rFonts w:ascii="Arial" w:eastAsia="Arial" w:hAnsi="Arial" w:cs="Arial"/>
        </w:rPr>
      </w:pPr>
      <w:r w:rsidRPr="00EB607C">
        <w:rPr>
          <w:rFonts w:ascii="Arial" w:eastAsia="Arial" w:hAnsi="Arial" w:cs="Arial"/>
        </w:rPr>
        <w:t>Príjemcovia osobných údajov: Ministerstvo školstva, výskumu, vývoja a</w:t>
      </w:r>
      <w:r>
        <w:rPr>
          <w:rFonts w:ascii="Arial" w:eastAsia="Arial" w:hAnsi="Arial" w:cs="Arial"/>
        </w:rPr>
        <w:t> </w:t>
      </w:r>
      <w:r w:rsidRPr="00EB607C">
        <w:rPr>
          <w:rFonts w:ascii="Arial" w:eastAsia="Arial" w:hAnsi="Arial" w:cs="Arial"/>
        </w:rPr>
        <w:t>mládeže</w:t>
      </w:r>
      <w:r>
        <w:rPr>
          <w:rFonts w:ascii="Arial" w:eastAsia="Arial" w:hAnsi="Arial" w:cs="Arial"/>
        </w:rPr>
        <w:t xml:space="preserve"> </w:t>
      </w:r>
      <w:r w:rsidRPr="00EB607C">
        <w:rPr>
          <w:rFonts w:ascii="Arial" w:eastAsia="Arial" w:hAnsi="Arial" w:cs="Arial"/>
        </w:rPr>
        <w:t>Slovenskej republiky, webové sídlo UPJŠ.</w:t>
      </w:r>
    </w:p>
    <w:p w14:paraId="1DCC65F4" w14:textId="77777777" w:rsidR="00E954A6" w:rsidRPr="00EB607C" w:rsidRDefault="00E954A6" w:rsidP="00E954A6">
      <w:pPr>
        <w:spacing w:before="252"/>
        <w:ind w:left="256" w:right="663"/>
        <w:rPr>
          <w:rFonts w:ascii="Arial" w:eastAsia="Arial" w:hAnsi="Arial" w:cs="Arial"/>
        </w:rPr>
      </w:pPr>
      <w:r w:rsidRPr="00EB607C">
        <w:rPr>
          <w:rFonts w:ascii="Arial" w:eastAsia="Arial" w:hAnsi="Arial" w:cs="Arial"/>
        </w:rPr>
        <w:t>Prevádzkovateľ</w:t>
      </w:r>
      <w:r w:rsidRPr="00EB607C">
        <w:rPr>
          <w:rFonts w:ascii="Arial" w:eastAsia="Arial" w:hAnsi="Arial" w:cs="Arial"/>
          <w:spacing w:val="-14"/>
        </w:rPr>
        <w:t xml:space="preserve"> </w:t>
      </w:r>
      <w:r w:rsidRPr="00EB607C">
        <w:rPr>
          <w:rFonts w:ascii="Arial" w:eastAsia="Arial" w:hAnsi="Arial" w:cs="Arial"/>
        </w:rPr>
        <w:t>nezamýšľa</w:t>
      </w:r>
      <w:r w:rsidRPr="00EB607C">
        <w:rPr>
          <w:rFonts w:ascii="Arial" w:eastAsia="Arial" w:hAnsi="Arial" w:cs="Arial"/>
          <w:spacing w:val="-12"/>
        </w:rPr>
        <w:t xml:space="preserve"> </w:t>
      </w:r>
      <w:r w:rsidRPr="00EB607C">
        <w:rPr>
          <w:rFonts w:ascii="Arial" w:eastAsia="Arial" w:hAnsi="Arial" w:cs="Arial"/>
        </w:rPr>
        <w:t>preniesť</w:t>
      </w:r>
      <w:r w:rsidRPr="00EB607C">
        <w:rPr>
          <w:rFonts w:ascii="Arial" w:eastAsia="Arial" w:hAnsi="Arial" w:cs="Arial"/>
          <w:spacing w:val="-14"/>
        </w:rPr>
        <w:t xml:space="preserve"> </w:t>
      </w:r>
      <w:r w:rsidRPr="00EB607C">
        <w:rPr>
          <w:rFonts w:ascii="Arial" w:eastAsia="Arial" w:hAnsi="Arial" w:cs="Arial"/>
        </w:rPr>
        <w:t>spracúvané</w:t>
      </w:r>
      <w:r w:rsidRPr="00EB607C">
        <w:rPr>
          <w:rFonts w:ascii="Arial" w:eastAsia="Arial" w:hAnsi="Arial" w:cs="Arial"/>
          <w:spacing w:val="-13"/>
        </w:rPr>
        <w:t xml:space="preserve"> </w:t>
      </w:r>
      <w:r w:rsidRPr="00EB607C">
        <w:rPr>
          <w:rFonts w:ascii="Arial" w:eastAsia="Arial" w:hAnsi="Arial" w:cs="Arial"/>
        </w:rPr>
        <w:t>osobné</w:t>
      </w:r>
      <w:r w:rsidRPr="00EB607C">
        <w:rPr>
          <w:rFonts w:ascii="Arial" w:eastAsia="Arial" w:hAnsi="Arial" w:cs="Arial"/>
          <w:spacing w:val="-14"/>
        </w:rPr>
        <w:t xml:space="preserve"> </w:t>
      </w:r>
      <w:r w:rsidRPr="00EB607C">
        <w:rPr>
          <w:rFonts w:ascii="Arial" w:eastAsia="Arial" w:hAnsi="Arial" w:cs="Arial"/>
        </w:rPr>
        <w:t>údaje</w:t>
      </w:r>
      <w:r w:rsidRPr="00EB607C">
        <w:rPr>
          <w:rFonts w:ascii="Arial" w:eastAsia="Arial" w:hAnsi="Arial" w:cs="Arial"/>
          <w:spacing w:val="-13"/>
        </w:rPr>
        <w:t xml:space="preserve"> </w:t>
      </w:r>
      <w:r w:rsidRPr="00EB607C">
        <w:rPr>
          <w:rFonts w:ascii="Arial" w:eastAsia="Arial" w:hAnsi="Arial" w:cs="Arial"/>
        </w:rPr>
        <w:t>do</w:t>
      </w:r>
      <w:r w:rsidRPr="00EB607C">
        <w:rPr>
          <w:rFonts w:ascii="Arial" w:eastAsia="Arial" w:hAnsi="Arial" w:cs="Arial"/>
          <w:spacing w:val="-16"/>
        </w:rPr>
        <w:t xml:space="preserve"> </w:t>
      </w:r>
      <w:r w:rsidRPr="00EB607C">
        <w:rPr>
          <w:rFonts w:ascii="Arial" w:eastAsia="Arial" w:hAnsi="Arial" w:cs="Arial"/>
        </w:rPr>
        <w:t>tretej</w:t>
      </w:r>
      <w:r w:rsidRPr="00EB607C">
        <w:rPr>
          <w:rFonts w:ascii="Arial" w:eastAsia="Arial" w:hAnsi="Arial" w:cs="Arial"/>
          <w:spacing w:val="-15"/>
        </w:rPr>
        <w:t xml:space="preserve"> </w:t>
      </w:r>
      <w:r w:rsidRPr="00EB607C">
        <w:rPr>
          <w:rFonts w:ascii="Arial" w:eastAsia="Arial" w:hAnsi="Arial" w:cs="Arial"/>
        </w:rPr>
        <w:t>krajiny</w:t>
      </w:r>
      <w:r w:rsidRPr="00EB607C">
        <w:rPr>
          <w:rFonts w:ascii="Arial" w:eastAsia="Arial" w:hAnsi="Arial" w:cs="Arial"/>
          <w:spacing w:val="-15"/>
        </w:rPr>
        <w:t xml:space="preserve"> </w:t>
      </w:r>
      <w:r w:rsidRPr="00EB607C">
        <w:rPr>
          <w:rFonts w:ascii="Arial" w:eastAsia="Arial" w:hAnsi="Arial" w:cs="Arial"/>
        </w:rPr>
        <w:t>alebo</w:t>
      </w:r>
      <w:r w:rsidRPr="00EB607C">
        <w:rPr>
          <w:rFonts w:ascii="Arial" w:eastAsia="Arial" w:hAnsi="Arial" w:cs="Arial"/>
          <w:spacing w:val="-13"/>
        </w:rPr>
        <w:t xml:space="preserve"> </w:t>
      </w:r>
      <w:r w:rsidRPr="00EB607C">
        <w:rPr>
          <w:rFonts w:ascii="Arial" w:eastAsia="Arial" w:hAnsi="Arial" w:cs="Arial"/>
        </w:rPr>
        <w:t xml:space="preserve">medzinárodnej </w:t>
      </w:r>
      <w:r w:rsidRPr="00EB607C">
        <w:rPr>
          <w:rFonts w:ascii="Arial" w:eastAsia="Arial" w:hAnsi="Arial" w:cs="Arial"/>
          <w:spacing w:val="-2"/>
        </w:rPr>
        <w:t>organizácie.</w:t>
      </w:r>
    </w:p>
    <w:p w14:paraId="45700680" w14:textId="77777777" w:rsidR="00E954A6" w:rsidRPr="00EB607C" w:rsidRDefault="00E954A6" w:rsidP="00E954A6">
      <w:pPr>
        <w:spacing w:before="2"/>
        <w:ind w:right="663"/>
        <w:rPr>
          <w:rFonts w:ascii="Arial" w:eastAsia="Arial" w:hAnsi="Arial" w:cs="Arial"/>
        </w:rPr>
      </w:pPr>
    </w:p>
    <w:p w14:paraId="75B63390" w14:textId="77777777" w:rsidR="00E954A6" w:rsidRPr="00EB607C" w:rsidRDefault="00E954A6" w:rsidP="00E954A6">
      <w:pPr>
        <w:ind w:left="256" w:right="663"/>
        <w:rPr>
          <w:rFonts w:ascii="Arial" w:eastAsia="Arial" w:hAnsi="Arial" w:cs="Arial"/>
        </w:rPr>
      </w:pPr>
      <w:r w:rsidRPr="00EB607C">
        <w:rPr>
          <w:rFonts w:ascii="Arial" w:eastAsia="Arial" w:hAnsi="Arial" w:cs="Arial"/>
        </w:rPr>
        <w:t>Lehota</w:t>
      </w:r>
      <w:r w:rsidRPr="00EB607C">
        <w:rPr>
          <w:rFonts w:ascii="Arial" w:eastAsia="Arial" w:hAnsi="Arial" w:cs="Arial"/>
          <w:spacing w:val="40"/>
        </w:rPr>
        <w:t xml:space="preserve"> </w:t>
      </w:r>
      <w:r w:rsidRPr="00EB607C">
        <w:rPr>
          <w:rFonts w:ascii="Arial" w:eastAsia="Arial" w:hAnsi="Arial" w:cs="Arial"/>
        </w:rPr>
        <w:t>uchovávania:</w:t>
      </w:r>
      <w:r w:rsidRPr="00EB607C">
        <w:rPr>
          <w:rFonts w:ascii="Arial" w:eastAsia="Arial" w:hAnsi="Arial" w:cs="Arial"/>
          <w:spacing w:val="40"/>
        </w:rPr>
        <w:t xml:space="preserve"> </w:t>
      </w:r>
      <w:r w:rsidRPr="00EB607C">
        <w:rPr>
          <w:rFonts w:ascii="Arial" w:eastAsia="Arial" w:hAnsi="Arial" w:cs="Arial"/>
        </w:rPr>
        <w:t>UPJŠ</w:t>
      </w:r>
      <w:r w:rsidRPr="00EB607C">
        <w:rPr>
          <w:rFonts w:ascii="Arial" w:eastAsia="Arial" w:hAnsi="Arial" w:cs="Arial"/>
          <w:spacing w:val="40"/>
        </w:rPr>
        <w:t xml:space="preserve"> </w:t>
      </w:r>
      <w:r w:rsidRPr="00EB607C">
        <w:rPr>
          <w:rFonts w:ascii="Arial" w:eastAsia="Arial" w:hAnsi="Arial" w:cs="Arial"/>
        </w:rPr>
        <w:t>archivuje</w:t>
      </w:r>
      <w:r w:rsidRPr="00EB607C">
        <w:rPr>
          <w:rFonts w:ascii="Arial" w:eastAsia="Arial" w:hAnsi="Arial" w:cs="Arial"/>
          <w:spacing w:val="40"/>
        </w:rPr>
        <w:t xml:space="preserve"> </w:t>
      </w:r>
      <w:r w:rsidRPr="00EB607C">
        <w:rPr>
          <w:rFonts w:ascii="Arial" w:eastAsia="Arial" w:hAnsi="Arial" w:cs="Arial"/>
        </w:rPr>
        <w:t>a</w:t>
      </w:r>
      <w:r w:rsidRPr="00EB607C">
        <w:rPr>
          <w:rFonts w:ascii="Arial" w:eastAsia="Arial" w:hAnsi="Arial" w:cs="Arial"/>
          <w:spacing w:val="40"/>
        </w:rPr>
        <w:t xml:space="preserve"> </w:t>
      </w:r>
      <w:r w:rsidRPr="00EB607C">
        <w:rPr>
          <w:rFonts w:ascii="Arial" w:eastAsia="Arial" w:hAnsi="Arial" w:cs="Arial"/>
        </w:rPr>
        <w:t>uchováva</w:t>
      </w:r>
      <w:r w:rsidRPr="00EB607C">
        <w:rPr>
          <w:rFonts w:ascii="Arial" w:eastAsia="Arial" w:hAnsi="Arial" w:cs="Arial"/>
          <w:spacing w:val="40"/>
        </w:rPr>
        <w:t xml:space="preserve"> </w:t>
      </w:r>
      <w:r w:rsidRPr="00EB607C">
        <w:rPr>
          <w:rFonts w:ascii="Arial" w:eastAsia="Arial" w:hAnsi="Arial" w:cs="Arial"/>
        </w:rPr>
        <w:t>osobné</w:t>
      </w:r>
      <w:r w:rsidRPr="00EB607C">
        <w:rPr>
          <w:rFonts w:ascii="Arial" w:eastAsia="Arial" w:hAnsi="Arial" w:cs="Arial"/>
          <w:spacing w:val="40"/>
        </w:rPr>
        <w:t xml:space="preserve"> </w:t>
      </w:r>
      <w:r w:rsidRPr="00EB607C">
        <w:rPr>
          <w:rFonts w:ascii="Arial" w:eastAsia="Arial" w:hAnsi="Arial" w:cs="Arial"/>
        </w:rPr>
        <w:t>údaje</w:t>
      </w:r>
      <w:r w:rsidRPr="00EB607C">
        <w:rPr>
          <w:rFonts w:ascii="Arial" w:eastAsia="Arial" w:hAnsi="Arial" w:cs="Arial"/>
          <w:spacing w:val="40"/>
        </w:rPr>
        <w:t xml:space="preserve"> </w:t>
      </w:r>
      <w:r w:rsidRPr="00EB607C">
        <w:rPr>
          <w:rFonts w:ascii="Arial" w:eastAsia="Arial" w:hAnsi="Arial" w:cs="Arial"/>
        </w:rPr>
        <w:t>v</w:t>
      </w:r>
      <w:r w:rsidRPr="00EB607C">
        <w:rPr>
          <w:rFonts w:ascii="Arial" w:eastAsia="Arial" w:hAnsi="Arial" w:cs="Arial"/>
          <w:spacing w:val="-4"/>
        </w:rPr>
        <w:t xml:space="preserve"> </w:t>
      </w:r>
      <w:r w:rsidRPr="00EB607C">
        <w:rPr>
          <w:rFonts w:ascii="Arial" w:eastAsia="Arial" w:hAnsi="Arial" w:cs="Arial"/>
        </w:rPr>
        <w:t>lehote</w:t>
      </w:r>
      <w:r w:rsidRPr="00EB607C">
        <w:rPr>
          <w:rFonts w:ascii="Arial" w:eastAsia="Arial" w:hAnsi="Arial" w:cs="Arial"/>
          <w:spacing w:val="40"/>
        </w:rPr>
        <w:t xml:space="preserve"> </w:t>
      </w:r>
      <w:r w:rsidRPr="00EB607C">
        <w:rPr>
          <w:rFonts w:ascii="Arial" w:eastAsia="Arial" w:hAnsi="Arial" w:cs="Arial"/>
        </w:rPr>
        <w:t>stanovenej</w:t>
      </w:r>
      <w:r w:rsidRPr="00EB607C">
        <w:rPr>
          <w:rFonts w:ascii="Arial" w:eastAsia="Arial" w:hAnsi="Arial" w:cs="Arial"/>
          <w:spacing w:val="40"/>
        </w:rPr>
        <w:t xml:space="preserve"> </w:t>
      </w:r>
      <w:r w:rsidRPr="00EB607C">
        <w:rPr>
          <w:rFonts w:ascii="Arial" w:eastAsia="Arial" w:hAnsi="Arial" w:cs="Arial"/>
        </w:rPr>
        <w:t>platnými právnymi predpismi a Registratúrnym poriadkom a registratúrnym plánom UPJŠ.</w:t>
      </w:r>
    </w:p>
    <w:p w14:paraId="69E51E0F" w14:textId="77777777" w:rsidR="00E954A6" w:rsidRPr="00EB607C" w:rsidRDefault="00E954A6" w:rsidP="00E954A6">
      <w:pPr>
        <w:spacing w:before="252"/>
        <w:ind w:left="256" w:right="663"/>
        <w:rPr>
          <w:rFonts w:ascii="Arial" w:eastAsia="Arial" w:hAnsi="Arial" w:cs="Arial"/>
        </w:rPr>
      </w:pPr>
      <w:r w:rsidRPr="00EB607C">
        <w:rPr>
          <w:rFonts w:ascii="Arial" w:eastAsia="Arial" w:hAnsi="Arial" w:cs="Arial"/>
        </w:rPr>
        <w:t>Na UPJŠ</w:t>
      </w:r>
      <w:r w:rsidRPr="00EB607C">
        <w:rPr>
          <w:rFonts w:ascii="Arial" w:eastAsia="Arial" w:hAnsi="Arial" w:cs="Arial"/>
          <w:spacing w:val="-1"/>
        </w:rPr>
        <w:t xml:space="preserve"> </w:t>
      </w:r>
      <w:r w:rsidRPr="00EB607C">
        <w:rPr>
          <w:rFonts w:ascii="Arial" w:eastAsia="Arial" w:hAnsi="Arial" w:cs="Arial"/>
        </w:rPr>
        <w:t>neexistuje automatizované rozhodovanie vrátane</w:t>
      </w:r>
      <w:r w:rsidRPr="00EB607C">
        <w:rPr>
          <w:rFonts w:ascii="Arial" w:eastAsia="Arial" w:hAnsi="Arial" w:cs="Arial"/>
          <w:spacing w:val="-1"/>
        </w:rPr>
        <w:t xml:space="preserve"> </w:t>
      </w:r>
      <w:r w:rsidRPr="00EB607C">
        <w:rPr>
          <w:rFonts w:ascii="Arial" w:eastAsia="Arial" w:hAnsi="Arial" w:cs="Arial"/>
        </w:rPr>
        <w:t>profilovania uvedené</w:t>
      </w:r>
      <w:r w:rsidRPr="00EB607C">
        <w:rPr>
          <w:rFonts w:ascii="Arial" w:eastAsia="Arial" w:hAnsi="Arial" w:cs="Arial"/>
          <w:spacing w:val="-1"/>
        </w:rPr>
        <w:t xml:space="preserve"> </w:t>
      </w:r>
      <w:r w:rsidRPr="00EB607C">
        <w:rPr>
          <w:rFonts w:ascii="Arial" w:eastAsia="Arial" w:hAnsi="Arial" w:cs="Arial"/>
        </w:rPr>
        <w:t>v čl. 22</w:t>
      </w:r>
      <w:r w:rsidRPr="00EB607C">
        <w:rPr>
          <w:rFonts w:ascii="Arial" w:eastAsia="Arial" w:hAnsi="Arial" w:cs="Arial"/>
          <w:spacing w:val="40"/>
        </w:rPr>
        <w:t xml:space="preserve"> </w:t>
      </w:r>
      <w:r w:rsidRPr="00EB607C">
        <w:rPr>
          <w:rFonts w:ascii="Arial" w:eastAsia="Arial" w:hAnsi="Arial" w:cs="Arial"/>
        </w:rPr>
        <w:t>ods. 1</w:t>
      </w:r>
      <w:r w:rsidRPr="00EB607C">
        <w:rPr>
          <w:rFonts w:ascii="Arial" w:eastAsia="Arial" w:hAnsi="Arial" w:cs="Arial"/>
          <w:spacing w:val="-3"/>
        </w:rPr>
        <w:t xml:space="preserve"> </w:t>
      </w:r>
      <w:r w:rsidRPr="00EB607C">
        <w:rPr>
          <w:rFonts w:ascii="Arial" w:eastAsia="Arial" w:hAnsi="Arial" w:cs="Arial"/>
        </w:rPr>
        <w:t>až 4 GDPR.</w:t>
      </w:r>
    </w:p>
    <w:p w14:paraId="15BF244E" w14:textId="77777777" w:rsidR="00E954A6" w:rsidRPr="00EB607C" w:rsidRDefault="00E954A6" w:rsidP="00E954A6">
      <w:pPr>
        <w:ind w:right="663"/>
        <w:rPr>
          <w:rFonts w:ascii="Arial" w:eastAsia="Arial" w:hAnsi="Arial" w:cs="Arial"/>
        </w:rPr>
      </w:pPr>
    </w:p>
    <w:p w14:paraId="60E08BAA" w14:textId="77777777" w:rsidR="00E954A6" w:rsidRPr="00EB607C" w:rsidRDefault="00E954A6" w:rsidP="00E954A6">
      <w:pPr>
        <w:ind w:right="663"/>
        <w:rPr>
          <w:rFonts w:ascii="Arial" w:eastAsia="Arial" w:hAnsi="Arial" w:cs="Arial"/>
        </w:rPr>
      </w:pPr>
    </w:p>
    <w:p w14:paraId="215AF5F7" w14:textId="77777777" w:rsidR="00E954A6" w:rsidRPr="00EB607C" w:rsidRDefault="00E954A6" w:rsidP="00E954A6">
      <w:pPr>
        <w:spacing w:before="1" w:line="252" w:lineRule="exact"/>
        <w:ind w:left="256" w:right="663"/>
        <w:rPr>
          <w:rFonts w:ascii="Arial" w:eastAsia="Arial" w:hAnsi="Arial" w:cs="Arial"/>
        </w:rPr>
      </w:pPr>
      <w:r w:rsidRPr="00EB607C">
        <w:rPr>
          <w:rFonts w:ascii="Arial" w:eastAsia="Arial" w:hAnsi="Arial" w:cs="Arial"/>
        </w:rPr>
        <w:t>Dotknutá</w:t>
      </w:r>
      <w:r w:rsidRPr="00EB607C">
        <w:rPr>
          <w:rFonts w:ascii="Arial" w:eastAsia="Arial" w:hAnsi="Arial" w:cs="Arial"/>
          <w:spacing w:val="-9"/>
        </w:rPr>
        <w:t xml:space="preserve"> </w:t>
      </w:r>
      <w:r w:rsidRPr="00EB607C">
        <w:rPr>
          <w:rFonts w:ascii="Arial" w:eastAsia="Arial" w:hAnsi="Arial" w:cs="Arial"/>
        </w:rPr>
        <w:t>osoba</w:t>
      </w:r>
      <w:r w:rsidRPr="00EB607C">
        <w:rPr>
          <w:rFonts w:ascii="Arial" w:eastAsia="Arial" w:hAnsi="Arial" w:cs="Arial"/>
          <w:spacing w:val="-6"/>
        </w:rPr>
        <w:t xml:space="preserve"> </w:t>
      </w:r>
      <w:r w:rsidRPr="00EB607C">
        <w:rPr>
          <w:rFonts w:ascii="Arial" w:eastAsia="Arial" w:hAnsi="Arial" w:cs="Arial"/>
        </w:rPr>
        <w:t>má</w:t>
      </w:r>
      <w:r w:rsidRPr="00EB607C">
        <w:rPr>
          <w:rFonts w:ascii="Arial" w:eastAsia="Arial" w:hAnsi="Arial" w:cs="Arial"/>
          <w:spacing w:val="-6"/>
        </w:rPr>
        <w:t xml:space="preserve"> </w:t>
      </w:r>
      <w:r w:rsidRPr="00EB607C">
        <w:rPr>
          <w:rFonts w:ascii="Arial" w:eastAsia="Arial" w:hAnsi="Arial" w:cs="Arial"/>
        </w:rPr>
        <w:t>právo</w:t>
      </w:r>
      <w:r w:rsidRPr="00EB607C">
        <w:rPr>
          <w:rFonts w:ascii="Arial" w:eastAsia="Arial" w:hAnsi="Arial" w:cs="Arial"/>
          <w:spacing w:val="-5"/>
        </w:rPr>
        <w:t xml:space="preserve"> </w:t>
      </w:r>
      <w:r w:rsidRPr="00EB607C">
        <w:rPr>
          <w:rFonts w:ascii="Arial" w:eastAsia="Arial" w:hAnsi="Arial" w:cs="Arial"/>
        </w:rPr>
        <w:t>na</w:t>
      </w:r>
      <w:r w:rsidRPr="00EB607C">
        <w:rPr>
          <w:rFonts w:ascii="Arial" w:eastAsia="Arial" w:hAnsi="Arial" w:cs="Arial"/>
          <w:spacing w:val="-4"/>
        </w:rPr>
        <w:t xml:space="preserve"> </w:t>
      </w:r>
      <w:r w:rsidRPr="00EB607C">
        <w:rPr>
          <w:rFonts w:ascii="Arial" w:eastAsia="Arial" w:hAnsi="Arial" w:cs="Arial"/>
        </w:rPr>
        <w:t>základe</w:t>
      </w:r>
      <w:r w:rsidRPr="00EB607C">
        <w:rPr>
          <w:rFonts w:ascii="Arial" w:eastAsia="Arial" w:hAnsi="Arial" w:cs="Arial"/>
          <w:spacing w:val="-6"/>
        </w:rPr>
        <w:t xml:space="preserve"> </w:t>
      </w:r>
      <w:r w:rsidRPr="00EB607C">
        <w:rPr>
          <w:rFonts w:ascii="Arial" w:eastAsia="Arial" w:hAnsi="Arial" w:cs="Arial"/>
        </w:rPr>
        <w:t>písomnej</w:t>
      </w:r>
      <w:r w:rsidRPr="00EB607C">
        <w:rPr>
          <w:rFonts w:ascii="Arial" w:eastAsia="Arial" w:hAnsi="Arial" w:cs="Arial"/>
          <w:spacing w:val="-4"/>
        </w:rPr>
        <w:t xml:space="preserve"> </w:t>
      </w:r>
      <w:r w:rsidRPr="00EB607C">
        <w:rPr>
          <w:rFonts w:ascii="Arial" w:eastAsia="Arial" w:hAnsi="Arial" w:cs="Arial"/>
        </w:rPr>
        <w:t>žiadosti</w:t>
      </w:r>
      <w:r w:rsidRPr="00EB607C">
        <w:rPr>
          <w:rFonts w:ascii="Arial" w:eastAsia="Arial" w:hAnsi="Arial" w:cs="Arial"/>
          <w:spacing w:val="-4"/>
        </w:rPr>
        <w:t xml:space="preserve"> </w:t>
      </w:r>
      <w:r w:rsidRPr="00EB607C">
        <w:rPr>
          <w:rFonts w:ascii="Arial" w:eastAsia="Arial" w:hAnsi="Arial" w:cs="Arial"/>
        </w:rPr>
        <w:t>od</w:t>
      </w:r>
      <w:r w:rsidRPr="00EB607C">
        <w:rPr>
          <w:rFonts w:ascii="Arial" w:eastAsia="Arial" w:hAnsi="Arial" w:cs="Arial"/>
          <w:spacing w:val="-4"/>
        </w:rPr>
        <w:t xml:space="preserve"> </w:t>
      </w:r>
      <w:r w:rsidRPr="00EB607C">
        <w:rPr>
          <w:rFonts w:ascii="Arial" w:eastAsia="Arial" w:hAnsi="Arial" w:cs="Arial"/>
          <w:spacing w:val="-2"/>
        </w:rPr>
        <w:t>prevádzkovateľa:</w:t>
      </w:r>
    </w:p>
    <w:p w14:paraId="399ACC36" w14:textId="77777777" w:rsidR="00E954A6" w:rsidRPr="00EB607C" w:rsidRDefault="00E954A6" w:rsidP="00E954A6">
      <w:pPr>
        <w:widowControl w:val="0"/>
        <w:numPr>
          <w:ilvl w:val="0"/>
          <w:numId w:val="19"/>
        </w:numPr>
        <w:tabs>
          <w:tab w:val="left" w:pos="974"/>
        </w:tabs>
        <w:autoSpaceDE w:val="0"/>
        <w:autoSpaceDN w:val="0"/>
        <w:spacing w:before="0" w:after="0" w:line="252" w:lineRule="exact"/>
        <w:ind w:left="974" w:right="663" w:hanging="358"/>
        <w:jc w:val="both"/>
        <w:rPr>
          <w:rFonts w:ascii="Arial" w:eastAsia="Arial" w:hAnsi="Arial" w:cs="Arial"/>
        </w:rPr>
      </w:pPr>
      <w:r w:rsidRPr="00EB607C">
        <w:rPr>
          <w:rFonts w:ascii="Arial" w:eastAsia="Arial" w:hAnsi="Arial" w:cs="Arial"/>
        </w:rPr>
        <w:t>požadovať</w:t>
      </w:r>
      <w:r w:rsidRPr="00EB607C">
        <w:rPr>
          <w:rFonts w:ascii="Arial" w:eastAsia="Arial" w:hAnsi="Arial" w:cs="Arial"/>
          <w:spacing w:val="-5"/>
        </w:rPr>
        <w:t xml:space="preserve"> </w:t>
      </w:r>
      <w:r w:rsidRPr="00EB607C">
        <w:rPr>
          <w:rFonts w:ascii="Arial" w:eastAsia="Arial" w:hAnsi="Arial" w:cs="Arial"/>
        </w:rPr>
        <w:t>prístup</w:t>
      </w:r>
      <w:r w:rsidRPr="00EB607C">
        <w:rPr>
          <w:rFonts w:ascii="Arial" w:eastAsia="Arial" w:hAnsi="Arial" w:cs="Arial"/>
          <w:spacing w:val="-8"/>
        </w:rPr>
        <w:t xml:space="preserve"> </w:t>
      </w:r>
      <w:r w:rsidRPr="00EB607C">
        <w:rPr>
          <w:rFonts w:ascii="Arial" w:eastAsia="Arial" w:hAnsi="Arial" w:cs="Arial"/>
        </w:rPr>
        <w:t>k</w:t>
      </w:r>
      <w:r w:rsidRPr="00EB607C">
        <w:rPr>
          <w:rFonts w:ascii="Arial" w:eastAsia="Arial" w:hAnsi="Arial" w:cs="Arial"/>
          <w:spacing w:val="-3"/>
        </w:rPr>
        <w:t xml:space="preserve"> </w:t>
      </w:r>
      <w:r w:rsidRPr="00EB607C">
        <w:rPr>
          <w:rFonts w:ascii="Arial" w:eastAsia="Arial" w:hAnsi="Arial" w:cs="Arial"/>
        </w:rPr>
        <w:t>svojím</w:t>
      </w:r>
      <w:r w:rsidRPr="00EB607C">
        <w:rPr>
          <w:rFonts w:ascii="Arial" w:eastAsia="Arial" w:hAnsi="Arial" w:cs="Arial"/>
          <w:spacing w:val="-4"/>
        </w:rPr>
        <w:t xml:space="preserve"> </w:t>
      </w:r>
      <w:r w:rsidRPr="00EB607C">
        <w:rPr>
          <w:rFonts w:ascii="Arial" w:eastAsia="Arial" w:hAnsi="Arial" w:cs="Arial"/>
        </w:rPr>
        <w:t>osobným</w:t>
      </w:r>
      <w:r w:rsidRPr="00EB607C">
        <w:rPr>
          <w:rFonts w:ascii="Arial" w:eastAsia="Arial" w:hAnsi="Arial" w:cs="Arial"/>
          <w:spacing w:val="-6"/>
        </w:rPr>
        <w:t xml:space="preserve"> </w:t>
      </w:r>
      <w:r w:rsidRPr="00EB607C">
        <w:rPr>
          <w:rFonts w:ascii="Arial" w:eastAsia="Arial" w:hAnsi="Arial" w:cs="Arial"/>
          <w:spacing w:val="-2"/>
        </w:rPr>
        <w:t>údajom;</w:t>
      </w:r>
    </w:p>
    <w:p w14:paraId="02991866" w14:textId="77777777" w:rsidR="00E954A6" w:rsidRPr="00EB607C" w:rsidRDefault="00E954A6" w:rsidP="00E954A6">
      <w:pPr>
        <w:widowControl w:val="0"/>
        <w:numPr>
          <w:ilvl w:val="0"/>
          <w:numId w:val="19"/>
        </w:numPr>
        <w:tabs>
          <w:tab w:val="left" w:pos="974"/>
        </w:tabs>
        <w:autoSpaceDE w:val="0"/>
        <w:autoSpaceDN w:val="0"/>
        <w:spacing w:before="1" w:after="0" w:line="252" w:lineRule="exact"/>
        <w:ind w:left="974" w:right="663" w:hanging="358"/>
        <w:jc w:val="both"/>
        <w:rPr>
          <w:rFonts w:ascii="Arial" w:eastAsia="Arial" w:hAnsi="Arial" w:cs="Arial"/>
        </w:rPr>
      </w:pPr>
      <w:r w:rsidRPr="00EB607C">
        <w:rPr>
          <w:rFonts w:ascii="Arial" w:eastAsia="Arial" w:hAnsi="Arial" w:cs="Arial"/>
        </w:rPr>
        <w:t>požadovať</w:t>
      </w:r>
      <w:r w:rsidRPr="00EB607C">
        <w:rPr>
          <w:rFonts w:ascii="Arial" w:eastAsia="Arial" w:hAnsi="Arial" w:cs="Arial"/>
          <w:spacing w:val="-10"/>
        </w:rPr>
        <w:t xml:space="preserve"> </w:t>
      </w:r>
      <w:r w:rsidRPr="00EB607C">
        <w:rPr>
          <w:rFonts w:ascii="Arial" w:eastAsia="Arial" w:hAnsi="Arial" w:cs="Arial"/>
        </w:rPr>
        <w:t>opravu,</w:t>
      </w:r>
      <w:r w:rsidRPr="00EB607C">
        <w:rPr>
          <w:rFonts w:ascii="Arial" w:eastAsia="Arial" w:hAnsi="Arial" w:cs="Arial"/>
          <w:spacing w:val="-8"/>
        </w:rPr>
        <w:t xml:space="preserve"> </w:t>
      </w:r>
      <w:r w:rsidRPr="00EB607C">
        <w:rPr>
          <w:rFonts w:ascii="Arial" w:eastAsia="Arial" w:hAnsi="Arial" w:cs="Arial"/>
        </w:rPr>
        <w:t>vymazanie</w:t>
      </w:r>
      <w:r w:rsidRPr="00EB607C">
        <w:rPr>
          <w:rFonts w:ascii="Arial" w:eastAsia="Arial" w:hAnsi="Arial" w:cs="Arial"/>
          <w:spacing w:val="-8"/>
        </w:rPr>
        <w:t xml:space="preserve"> </w:t>
      </w:r>
      <w:r w:rsidRPr="00EB607C">
        <w:rPr>
          <w:rFonts w:ascii="Arial" w:eastAsia="Arial" w:hAnsi="Arial" w:cs="Arial"/>
        </w:rPr>
        <w:t>alebo</w:t>
      </w:r>
      <w:r w:rsidRPr="00EB607C">
        <w:rPr>
          <w:rFonts w:ascii="Arial" w:eastAsia="Arial" w:hAnsi="Arial" w:cs="Arial"/>
          <w:spacing w:val="-9"/>
        </w:rPr>
        <w:t xml:space="preserve"> </w:t>
      </w:r>
      <w:r w:rsidRPr="00EB607C">
        <w:rPr>
          <w:rFonts w:ascii="Arial" w:eastAsia="Arial" w:hAnsi="Arial" w:cs="Arial"/>
        </w:rPr>
        <w:t>obmedzenie</w:t>
      </w:r>
      <w:r w:rsidRPr="00EB607C">
        <w:rPr>
          <w:rFonts w:ascii="Arial" w:eastAsia="Arial" w:hAnsi="Arial" w:cs="Arial"/>
          <w:spacing w:val="-8"/>
        </w:rPr>
        <w:t xml:space="preserve"> </w:t>
      </w:r>
      <w:r w:rsidRPr="00EB607C">
        <w:rPr>
          <w:rFonts w:ascii="Arial" w:eastAsia="Arial" w:hAnsi="Arial" w:cs="Arial"/>
        </w:rPr>
        <w:t>spracúvania</w:t>
      </w:r>
      <w:r w:rsidRPr="00EB607C">
        <w:rPr>
          <w:rFonts w:ascii="Arial" w:eastAsia="Arial" w:hAnsi="Arial" w:cs="Arial"/>
          <w:spacing w:val="-6"/>
        </w:rPr>
        <w:t xml:space="preserve"> </w:t>
      </w:r>
      <w:r w:rsidRPr="00EB607C">
        <w:rPr>
          <w:rFonts w:ascii="Arial" w:eastAsia="Arial" w:hAnsi="Arial" w:cs="Arial"/>
        </w:rPr>
        <w:t>svojich</w:t>
      </w:r>
      <w:r w:rsidRPr="00EB607C">
        <w:rPr>
          <w:rFonts w:ascii="Arial" w:eastAsia="Arial" w:hAnsi="Arial" w:cs="Arial"/>
          <w:spacing w:val="-8"/>
        </w:rPr>
        <w:t xml:space="preserve"> </w:t>
      </w:r>
      <w:r w:rsidRPr="00EB607C">
        <w:rPr>
          <w:rFonts w:ascii="Arial" w:eastAsia="Arial" w:hAnsi="Arial" w:cs="Arial"/>
        </w:rPr>
        <w:t>osobných</w:t>
      </w:r>
      <w:r w:rsidRPr="00EB607C">
        <w:rPr>
          <w:rFonts w:ascii="Arial" w:eastAsia="Arial" w:hAnsi="Arial" w:cs="Arial"/>
          <w:spacing w:val="-8"/>
        </w:rPr>
        <w:t xml:space="preserve"> </w:t>
      </w:r>
      <w:r w:rsidRPr="00EB607C">
        <w:rPr>
          <w:rFonts w:ascii="Arial" w:eastAsia="Arial" w:hAnsi="Arial" w:cs="Arial"/>
          <w:spacing w:val="-2"/>
        </w:rPr>
        <w:t>údajov;</w:t>
      </w:r>
    </w:p>
    <w:p w14:paraId="4649C04B" w14:textId="77777777" w:rsidR="00E954A6" w:rsidRPr="00EB607C" w:rsidRDefault="00E954A6" w:rsidP="00E954A6">
      <w:pPr>
        <w:widowControl w:val="0"/>
        <w:numPr>
          <w:ilvl w:val="0"/>
          <w:numId w:val="19"/>
        </w:numPr>
        <w:tabs>
          <w:tab w:val="left" w:pos="975"/>
        </w:tabs>
        <w:autoSpaceDE w:val="0"/>
        <w:autoSpaceDN w:val="0"/>
        <w:spacing w:before="0" w:after="0" w:line="252" w:lineRule="exact"/>
        <w:ind w:left="975" w:right="663" w:hanging="359"/>
        <w:jc w:val="both"/>
        <w:rPr>
          <w:rFonts w:ascii="Arial" w:eastAsia="Arial" w:hAnsi="Arial" w:cs="Arial"/>
        </w:rPr>
      </w:pPr>
      <w:r w:rsidRPr="00EB607C">
        <w:rPr>
          <w:rFonts w:ascii="Arial" w:eastAsia="Arial" w:hAnsi="Arial" w:cs="Arial"/>
        </w:rPr>
        <w:t>namietať</w:t>
      </w:r>
      <w:r w:rsidRPr="00EB607C">
        <w:rPr>
          <w:rFonts w:ascii="Arial" w:eastAsia="Arial" w:hAnsi="Arial" w:cs="Arial"/>
          <w:spacing w:val="-9"/>
        </w:rPr>
        <w:t xml:space="preserve"> </w:t>
      </w:r>
      <w:r w:rsidRPr="00EB607C">
        <w:rPr>
          <w:rFonts w:ascii="Arial" w:eastAsia="Arial" w:hAnsi="Arial" w:cs="Arial"/>
        </w:rPr>
        <w:t>spracúvanie</w:t>
      </w:r>
      <w:r w:rsidRPr="00EB607C">
        <w:rPr>
          <w:rFonts w:ascii="Arial" w:eastAsia="Arial" w:hAnsi="Arial" w:cs="Arial"/>
          <w:spacing w:val="-9"/>
        </w:rPr>
        <w:t xml:space="preserve"> </w:t>
      </w:r>
      <w:r w:rsidRPr="00EB607C">
        <w:rPr>
          <w:rFonts w:ascii="Arial" w:eastAsia="Arial" w:hAnsi="Arial" w:cs="Arial"/>
        </w:rPr>
        <w:t>osobných</w:t>
      </w:r>
      <w:r w:rsidRPr="00EB607C">
        <w:rPr>
          <w:rFonts w:ascii="Arial" w:eastAsia="Arial" w:hAnsi="Arial" w:cs="Arial"/>
          <w:spacing w:val="-9"/>
        </w:rPr>
        <w:t xml:space="preserve"> </w:t>
      </w:r>
      <w:r w:rsidRPr="00EB607C">
        <w:rPr>
          <w:rFonts w:ascii="Arial" w:eastAsia="Arial" w:hAnsi="Arial" w:cs="Arial"/>
          <w:spacing w:val="-2"/>
        </w:rPr>
        <w:t>údajov;</w:t>
      </w:r>
    </w:p>
    <w:p w14:paraId="1662E2C7" w14:textId="77777777" w:rsidR="00E954A6" w:rsidRPr="00EB607C" w:rsidRDefault="00E954A6" w:rsidP="00E954A6">
      <w:pPr>
        <w:widowControl w:val="0"/>
        <w:numPr>
          <w:ilvl w:val="0"/>
          <w:numId w:val="19"/>
        </w:numPr>
        <w:tabs>
          <w:tab w:val="left" w:pos="974"/>
        </w:tabs>
        <w:autoSpaceDE w:val="0"/>
        <w:autoSpaceDN w:val="0"/>
        <w:spacing w:before="0" w:after="0" w:line="252" w:lineRule="exact"/>
        <w:ind w:left="974" w:right="663" w:hanging="358"/>
        <w:jc w:val="both"/>
        <w:rPr>
          <w:rFonts w:ascii="Arial" w:eastAsia="Arial" w:hAnsi="Arial" w:cs="Arial"/>
        </w:rPr>
      </w:pPr>
      <w:r w:rsidRPr="00EB607C">
        <w:rPr>
          <w:rFonts w:ascii="Arial" w:eastAsia="Arial" w:hAnsi="Arial" w:cs="Arial"/>
        </w:rPr>
        <w:t>na</w:t>
      </w:r>
      <w:r w:rsidRPr="00EB607C">
        <w:rPr>
          <w:rFonts w:ascii="Arial" w:eastAsia="Arial" w:hAnsi="Arial" w:cs="Arial"/>
          <w:spacing w:val="-9"/>
        </w:rPr>
        <w:t xml:space="preserve"> </w:t>
      </w:r>
      <w:r w:rsidRPr="00EB607C">
        <w:rPr>
          <w:rFonts w:ascii="Arial" w:eastAsia="Arial" w:hAnsi="Arial" w:cs="Arial"/>
        </w:rPr>
        <w:t>prenosnosť</w:t>
      </w:r>
      <w:r w:rsidRPr="00EB607C">
        <w:rPr>
          <w:rFonts w:ascii="Arial" w:eastAsia="Arial" w:hAnsi="Arial" w:cs="Arial"/>
          <w:spacing w:val="-7"/>
        </w:rPr>
        <w:t xml:space="preserve"> </w:t>
      </w:r>
      <w:r w:rsidRPr="00EB607C">
        <w:rPr>
          <w:rFonts w:ascii="Arial" w:eastAsia="Arial" w:hAnsi="Arial" w:cs="Arial"/>
        </w:rPr>
        <w:t>svojich</w:t>
      </w:r>
      <w:r w:rsidRPr="00EB607C">
        <w:rPr>
          <w:rFonts w:ascii="Arial" w:eastAsia="Arial" w:hAnsi="Arial" w:cs="Arial"/>
          <w:spacing w:val="-7"/>
        </w:rPr>
        <w:t xml:space="preserve"> </w:t>
      </w:r>
      <w:r w:rsidRPr="00EB607C">
        <w:rPr>
          <w:rFonts w:ascii="Arial" w:eastAsia="Arial" w:hAnsi="Arial" w:cs="Arial"/>
        </w:rPr>
        <w:t>osobných</w:t>
      </w:r>
      <w:r w:rsidRPr="00EB607C">
        <w:rPr>
          <w:rFonts w:ascii="Arial" w:eastAsia="Arial" w:hAnsi="Arial" w:cs="Arial"/>
          <w:spacing w:val="-6"/>
        </w:rPr>
        <w:t xml:space="preserve"> </w:t>
      </w:r>
      <w:r w:rsidRPr="00EB607C">
        <w:rPr>
          <w:rFonts w:ascii="Arial" w:eastAsia="Arial" w:hAnsi="Arial" w:cs="Arial"/>
          <w:spacing w:val="-2"/>
        </w:rPr>
        <w:t>údajov;</w:t>
      </w:r>
    </w:p>
    <w:p w14:paraId="6AA2BB7D" w14:textId="77777777" w:rsidR="00E954A6" w:rsidRPr="00EB607C" w:rsidRDefault="00E954A6" w:rsidP="00E954A6">
      <w:pPr>
        <w:widowControl w:val="0"/>
        <w:numPr>
          <w:ilvl w:val="0"/>
          <w:numId w:val="19"/>
        </w:numPr>
        <w:tabs>
          <w:tab w:val="left" w:pos="974"/>
          <w:tab w:val="left" w:pos="976"/>
        </w:tabs>
        <w:autoSpaceDE w:val="0"/>
        <w:autoSpaceDN w:val="0"/>
        <w:spacing w:before="1" w:after="0"/>
        <w:ind w:right="663"/>
        <w:jc w:val="both"/>
        <w:rPr>
          <w:rFonts w:ascii="Arial" w:eastAsia="Arial" w:hAnsi="Arial" w:cs="Arial"/>
        </w:rPr>
      </w:pPr>
      <w:r w:rsidRPr="00EB607C">
        <w:rPr>
          <w:rFonts w:ascii="Arial" w:eastAsia="Arial" w:hAnsi="Arial" w:cs="Arial"/>
        </w:rPr>
        <w:t>kedykoľvek</w:t>
      </w:r>
      <w:r w:rsidRPr="00EB607C">
        <w:rPr>
          <w:rFonts w:ascii="Arial" w:eastAsia="Arial" w:hAnsi="Arial" w:cs="Arial"/>
          <w:spacing w:val="40"/>
        </w:rPr>
        <w:t xml:space="preserve"> </w:t>
      </w:r>
      <w:r w:rsidRPr="00EB607C">
        <w:rPr>
          <w:rFonts w:ascii="Arial" w:eastAsia="Arial" w:hAnsi="Arial" w:cs="Arial"/>
        </w:rPr>
        <w:t>svoj</w:t>
      </w:r>
      <w:r w:rsidRPr="00EB607C">
        <w:rPr>
          <w:rFonts w:ascii="Arial" w:eastAsia="Arial" w:hAnsi="Arial" w:cs="Arial"/>
          <w:spacing w:val="40"/>
        </w:rPr>
        <w:t xml:space="preserve"> </w:t>
      </w:r>
      <w:r w:rsidRPr="00EB607C">
        <w:rPr>
          <w:rFonts w:ascii="Arial" w:eastAsia="Arial" w:hAnsi="Arial" w:cs="Arial"/>
        </w:rPr>
        <w:t>súhlas</w:t>
      </w:r>
      <w:r w:rsidRPr="00EB607C">
        <w:rPr>
          <w:rFonts w:ascii="Arial" w:eastAsia="Arial" w:hAnsi="Arial" w:cs="Arial"/>
          <w:spacing w:val="40"/>
        </w:rPr>
        <w:t xml:space="preserve"> </w:t>
      </w:r>
      <w:r w:rsidRPr="00EB607C">
        <w:rPr>
          <w:rFonts w:ascii="Arial" w:eastAsia="Arial" w:hAnsi="Arial" w:cs="Arial"/>
        </w:rPr>
        <w:t>so</w:t>
      </w:r>
      <w:r w:rsidRPr="00EB607C">
        <w:rPr>
          <w:rFonts w:ascii="Arial" w:eastAsia="Arial" w:hAnsi="Arial" w:cs="Arial"/>
          <w:spacing w:val="40"/>
        </w:rPr>
        <w:t xml:space="preserve"> </w:t>
      </w:r>
      <w:r w:rsidRPr="00EB607C">
        <w:rPr>
          <w:rFonts w:ascii="Arial" w:eastAsia="Arial" w:hAnsi="Arial" w:cs="Arial"/>
        </w:rPr>
        <w:t>spracúvaním</w:t>
      </w:r>
      <w:r w:rsidRPr="00EB607C">
        <w:rPr>
          <w:rFonts w:ascii="Arial" w:eastAsia="Arial" w:hAnsi="Arial" w:cs="Arial"/>
          <w:spacing w:val="40"/>
        </w:rPr>
        <w:t xml:space="preserve"> </w:t>
      </w:r>
      <w:r w:rsidRPr="00EB607C">
        <w:rPr>
          <w:rFonts w:ascii="Arial" w:eastAsia="Arial" w:hAnsi="Arial" w:cs="Arial"/>
        </w:rPr>
        <w:t>osobných</w:t>
      </w:r>
      <w:r w:rsidRPr="00EB607C">
        <w:rPr>
          <w:rFonts w:ascii="Arial" w:eastAsia="Arial" w:hAnsi="Arial" w:cs="Arial"/>
          <w:spacing w:val="40"/>
        </w:rPr>
        <w:t xml:space="preserve"> </w:t>
      </w:r>
      <w:r w:rsidRPr="00EB607C">
        <w:rPr>
          <w:rFonts w:ascii="Arial" w:eastAsia="Arial" w:hAnsi="Arial" w:cs="Arial"/>
        </w:rPr>
        <w:t>údajov</w:t>
      </w:r>
      <w:r w:rsidRPr="00EB607C">
        <w:rPr>
          <w:rFonts w:ascii="Arial" w:eastAsia="Arial" w:hAnsi="Arial" w:cs="Arial"/>
          <w:spacing w:val="40"/>
        </w:rPr>
        <w:t xml:space="preserve"> </w:t>
      </w:r>
      <w:r w:rsidRPr="00EB607C">
        <w:rPr>
          <w:rFonts w:ascii="Arial" w:eastAsia="Arial" w:hAnsi="Arial" w:cs="Arial"/>
        </w:rPr>
        <w:t>odvolať,</w:t>
      </w:r>
      <w:r w:rsidRPr="00EB607C">
        <w:rPr>
          <w:rFonts w:ascii="Arial" w:eastAsia="Arial" w:hAnsi="Arial" w:cs="Arial"/>
          <w:spacing w:val="40"/>
        </w:rPr>
        <w:t xml:space="preserve"> </w:t>
      </w:r>
      <w:r w:rsidRPr="00EB607C">
        <w:rPr>
          <w:rFonts w:ascii="Arial" w:eastAsia="Arial" w:hAnsi="Arial" w:cs="Arial"/>
        </w:rPr>
        <w:t>ak</w:t>
      </w:r>
      <w:r w:rsidRPr="00EB607C">
        <w:rPr>
          <w:rFonts w:ascii="Arial" w:eastAsia="Arial" w:hAnsi="Arial" w:cs="Arial"/>
          <w:spacing w:val="40"/>
        </w:rPr>
        <w:t xml:space="preserve"> </w:t>
      </w:r>
      <w:r w:rsidRPr="00EB607C">
        <w:rPr>
          <w:rFonts w:ascii="Arial" w:eastAsia="Arial" w:hAnsi="Arial" w:cs="Arial"/>
        </w:rPr>
        <w:t>sa</w:t>
      </w:r>
      <w:r w:rsidRPr="00EB607C">
        <w:rPr>
          <w:rFonts w:ascii="Arial" w:eastAsia="Arial" w:hAnsi="Arial" w:cs="Arial"/>
          <w:spacing w:val="40"/>
        </w:rPr>
        <w:t xml:space="preserve"> </w:t>
      </w:r>
      <w:r w:rsidRPr="00EB607C">
        <w:rPr>
          <w:rFonts w:ascii="Arial" w:eastAsia="Arial" w:hAnsi="Arial" w:cs="Arial"/>
        </w:rPr>
        <w:t>osobné</w:t>
      </w:r>
      <w:r w:rsidRPr="00EB607C">
        <w:rPr>
          <w:rFonts w:ascii="Arial" w:eastAsia="Arial" w:hAnsi="Arial" w:cs="Arial"/>
          <w:spacing w:val="40"/>
        </w:rPr>
        <w:t xml:space="preserve"> </w:t>
      </w:r>
      <w:r w:rsidRPr="00EB607C">
        <w:rPr>
          <w:rFonts w:ascii="Arial" w:eastAsia="Arial" w:hAnsi="Arial" w:cs="Arial"/>
        </w:rPr>
        <w:t>údaje spracúvajú na tomto právnom základe;</w:t>
      </w:r>
    </w:p>
    <w:p w14:paraId="7FFFAA62" w14:textId="77777777" w:rsidR="00E954A6" w:rsidRPr="00EB607C" w:rsidRDefault="00E954A6" w:rsidP="00E954A6">
      <w:pPr>
        <w:widowControl w:val="0"/>
        <w:numPr>
          <w:ilvl w:val="0"/>
          <w:numId w:val="19"/>
        </w:numPr>
        <w:tabs>
          <w:tab w:val="left" w:pos="976"/>
        </w:tabs>
        <w:autoSpaceDE w:val="0"/>
        <w:autoSpaceDN w:val="0"/>
        <w:spacing w:before="1" w:after="0"/>
        <w:ind w:right="663"/>
        <w:jc w:val="both"/>
        <w:rPr>
          <w:rFonts w:ascii="Arial" w:eastAsia="Arial" w:hAnsi="Arial" w:cs="Arial"/>
        </w:rPr>
      </w:pPr>
      <w:r w:rsidRPr="00EB607C">
        <w:rPr>
          <w:rFonts w:ascii="Arial" w:eastAsia="Arial" w:hAnsi="Arial" w:cs="Arial"/>
        </w:rPr>
        <w:t>právo</w:t>
      </w:r>
      <w:r w:rsidRPr="00EB607C">
        <w:rPr>
          <w:rFonts w:ascii="Arial" w:eastAsia="Arial" w:hAnsi="Arial" w:cs="Arial"/>
          <w:spacing w:val="-16"/>
        </w:rPr>
        <w:t xml:space="preserve"> </w:t>
      </w:r>
      <w:r w:rsidRPr="00EB607C">
        <w:rPr>
          <w:rFonts w:ascii="Arial" w:eastAsia="Arial" w:hAnsi="Arial" w:cs="Arial"/>
        </w:rPr>
        <w:t>podať</w:t>
      </w:r>
      <w:r w:rsidRPr="00EB607C">
        <w:rPr>
          <w:rFonts w:ascii="Arial" w:eastAsia="Arial" w:hAnsi="Arial" w:cs="Arial"/>
          <w:spacing w:val="-15"/>
        </w:rPr>
        <w:t xml:space="preserve"> </w:t>
      </w:r>
      <w:r w:rsidRPr="00EB607C">
        <w:rPr>
          <w:rFonts w:ascii="Arial" w:eastAsia="Arial" w:hAnsi="Arial" w:cs="Arial"/>
        </w:rPr>
        <w:t>sťažnosť</w:t>
      </w:r>
      <w:r w:rsidRPr="00EB607C">
        <w:rPr>
          <w:rFonts w:ascii="Arial" w:eastAsia="Arial" w:hAnsi="Arial" w:cs="Arial"/>
          <w:spacing w:val="-15"/>
        </w:rPr>
        <w:t xml:space="preserve"> </w:t>
      </w:r>
      <w:r w:rsidRPr="00EB607C">
        <w:rPr>
          <w:rFonts w:ascii="Arial" w:eastAsia="Arial" w:hAnsi="Arial" w:cs="Arial"/>
        </w:rPr>
        <w:t>dozornému</w:t>
      </w:r>
      <w:r w:rsidRPr="00EB607C">
        <w:rPr>
          <w:rFonts w:ascii="Arial" w:eastAsia="Arial" w:hAnsi="Arial" w:cs="Arial"/>
          <w:spacing w:val="-16"/>
        </w:rPr>
        <w:t xml:space="preserve"> </w:t>
      </w:r>
      <w:r w:rsidRPr="00EB607C">
        <w:rPr>
          <w:rFonts w:ascii="Arial" w:eastAsia="Arial" w:hAnsi="Arial" w:cs="Arial"/>
        </w:rPr>
        <w:t>orgánu,</w:t>
      </w:r>
      <w:r w:rsidRPr="00EB607C">
        <w:rPr>
          <w:rFonts w:ascii="Arial" w:eastAsia="Arial" w:hAnsi="Arial" w:cs="Arial"/>
          <w:spacing w:val="-15"/>
        </w:rPr>
        <w:t xml:space="preserve"> </w:t>
      </w:r>
      <w:r w:rsidRPr="00EB607C">
        <w:rPr>
          <w:rFonts w:ascii="Arial" w:eastAsia="Arial" w:hAnsi="Arial" w:cs="Arial"/>
        </w:rPr>
        <w:t>t.</w:t>
      </w:r>
      <w:r w:rsidRPr="00EB607C">
        <w:rPr>
          <w:rFonts w:ascii="Arial" w:eastAsia="Arial" w:hAnsi="Arial" w:cs="Arial"/>
          <w:spacing w:val="-15"/>
        </w:rPr>
        <w:t xml:space="preserve"> </w:t>
      </w:r>
      <w:r w:rsidRPr="00EB607C">
        <w:rPr>
          <w:rFonts w:ascii="Arial" w:eastAsia="Arial" w:hAnsi="Arial" w:cs="Arial"/>
        </w:rPr>
        <w:t>j.</w:t>
      </w:r>
      <w:r w:rsidRPr="00EB607C">
        <w:rPr>
          <w:rFonts w:ascii="Arial" w:eastAsia="Arial" w:hAnsi="Arial" w:cs="Arial"/>
          <w:spacing w:val="-15"/>
        </w:rPr>
        <w:t xml:space="preserve"> </w:t>
      </w:r>
      <w:r w:rsidRPr="00EB607C">
        <w:rPr>
          <w:rFonts w:ascii="Arial" w:eastAsia="Arial" w:hAnsi="Arial" w:cs="Arial"/>
        </w:rPr>
        <w:t>Úradu</w:t>
      </w:r>
      <w:r w:rsidRPr="00EB607C">
        <w:rPr>
          <w:rFonts w:ascii="Arial" w:eastAsia="Arial" w:hAnsi="Arial" w:cs="Arial"/>
          <w:spacing w:val="-16"/>
        </w:rPr>
        <w:t xml:space="preserve"> </w:t>
      </w:r>
      <w:r w:rsidRPr="00EB607C">
        <w:rPr>
          <w:rFonts w:ascii="Arial" w:eastAsia="Arial" w:hAnsi="Arial" w:cs="Arial"/>
        </w:rPr>
        <w:t>na</w:t>
      </w:r>
      <w:r w:rsidRPr="00EB607C">
        <w:rPr>
          <w:rFonts w:ascii="Arial" w:eastAsia="Arial" w:hAnsi="Arial" w:cs="Arial"/>
          <w:spacing w:val="-15"/>
        </w:rPr>
        <w:t xml:space="preserve"> </w:t>
      </w:r>
      <w:r w:rsidRPr="00EB607C">
        <w:rPr>
          <w:rFonts w:ascii="Arial" w:eastAsia="Arial" w:hAnsi="Arial" w:cs="Arial"/>
        </w:rPr>
        <w:t>ochranu</w:t>
      </w:r>
      <w:r w:rsidRPr="00EB607C">
        <w:rPr>
          <w:rFonts w:ascii="Arial" w:eastAsia="Arial" w:hAnsi="Arial" w:cs="Arial"/>
          <w:spacing w:val="-15"/>
        </w:rPr>
        <w:t xml:space="preserve"> </w:t>
      </w:r>
      <w:r w:rsidRPr="00EB607C">
        <w:rPr>
          <w:rFonts w:ascii="Arial" w:eastAsia="Arial" w:hAnsi="Arial" w:cs="Arial"/>
        </w:rPr>
        <w:t>osobných</w:t>
      </w:r>
      <w:r w:rsidRPr="00EB607C">
        <w:rPr>
          <w:rFonts w:ascii="Arial" w:eastAsia="Arial" w:hAnsi="Arial" w:cs="Arial"/>
          <w:spacing w:val="-16"/>
        </w:rPr>
        <w:t xml:space="preserve"> </w:t>
      </w:r>
      <w:r w:rsidRPr="00EB607C">
        <w:rPr>
          <w:rFonts w:ascii="Arial" w:eastAsia="Arial" w:hAnsi="Arial" w:cs="Arial"/>
        </w:rPr>
        <w:t>údajov</w:t>
      </w:r>
      <w:r w:rsidRPr="00EB607C">
        <w:rPr>
          <w:rFonts w:ascii="Arial" w:eastAsia="Arial" w:hAnsi="Arial" w:cs="Arial"/>
          <w:spacing w:val="-17"/>
        </w:rPr>
        <w:t xml:space="preserve"> </w:t>
      </w:r>
      <w:r w:rsidRPr="00EB607C">
        <w:rPr>
          <w:rFonts w:ascii="Arial" w:eastAsia="Arial" w:hAnsi="Arial" w:cs="Arial"/>
        </w:rPr>
        <w:t xml:space="preserve">Slovenskej </w:t>
      </w:r>
      <w:r w:rsidRPr="00EB607C">
        <w:rPr>
          <w:rFonts w:ascii="Arial" w:eastAsia="Arial" w:hAnsi="Arial" w:cs="Arial"/>
          <w:spacing w:val="-2"/>
        </w:rPr>
        <w:t>republiky.</w:t>
      </w:r>
    </w:p>
    <w:p w14:paraId="0E387B19" w14:textId="77777777" w:rsidR="00E954A6" w:rsidRDefault="00E954A6" w:rsidP="00E954A6">
      <w:pPr>
        <w:pStyle w:val="Zkladntext"/>
        <w:spacing w:line="263" w:lineRule="exact"/>
        <w:ind w:left="284" w:right="663"/>
      </w:pPr>
      <w:r w:rsidRPr="00EB607C">
        <w:rPr>
          <w:rFonts w:ascii="Arial" w:eastAsia="Arial" w:hAnsi="Arial" w:cs="Arial"/>
        </w:rPr>
        <w:t xml:space="preserve">Uvedené práva dotknutej osoby sú bližšie špecifikované v článkoch 15 až 21 GDPR. </w:t>
      </w:r>
      <w:hyperlink r:id="rId11">
        <w:r w:rsidRPr="00EB607C">
          <w:rPr>
            <w:rFonts w:ascii="Arial" w:eastAsia="Arial" w:hAnsi="Arial" w:cs="Arial"/>
            <w:color w:val="0462C1"/>
            <w:spacing w:val="-2"/>
            <w:u w:val="single" w:color="0462C1"/>
          </w:rPr>
          <w:t>https://www.upjs.sk/verejnost-media/informacie-pre-verejnost/ochrana-osobnych-udajov/</w:t>
        </w:r>
      </w:hyperlink>
    </w:p>
    <w:p w14:paraId="0D2416E3" w14:textId="77777777" w:rsidR="002A6E60" w:rsidRPr="00EB1E64" w:rsidRDefault="002A6E60" w:rsidP="002A6E60">
      <w:pPr>
        <w:spacing w:before="0" w:after="0"/>
        <w:ind w:right="-578"/>
        <w:rPr>
          <w:sz w:val="22"/>
          <w:szCs w:val="22"/>
        </w:rPr>
      </w:pPr>
    </w:p>
    <w:p w14:paraId="15754E83" w14:textId="7B9896F9" w:rsidR="00DB76AC" w:rsidRPr="00597FE4" w:rsidRDefault="00DB76AC" w:rsidP="007A0A9D">
      <w:pPr>
        <w:pStyle w:val="Nadpis1"/>
        <w:numPr>
          <w:ilvl w:val="0"/>
          <w:numId w:val="16"/>
        </w:numPr>
        <w:spacing w:line="276" w:lineRule="auto"/>
        <w:ind w:left="0" w:hanging="142"/>
      </w:pPr>
      <w:bookmarkStart w:id="3" w:name="_Toc184632297"/>
      <w:proofErr w:type="spellStart"/>
      <w:r w:rsidRPr="00597FE4">
        <w:t>Profesijný</w:t>
      </w:r>
      <w:proofErr w:type="spellEnd"/>
      <w:r w:rsidRPr="00597FE4">
        <w:t xml:space="preserve"> </w:t>
      </w:r>
      <w:proofErr w:type="spellStart"/>
      <w:r w:rsidRPr="00597FE4">
        <w:t>životopis</w:t>
      </w:r>
      <w:proofErr w:type="spellEnd"/>
      <w:r w:rsidRPr="00597FE4">
        <w:t xml:space="preserve"> </w:t>
      </w:r>
      <w:proofErr w:type="spellStart"/>
      <w:r w:rsidRPr="00597FE4">
        <w:t>podľa</w:t>
      </w:r>
      <w:proofErr w:type="spellEnd"/>
      <w:r w:rsidRPr="00597FE4">
        <w:t xml:space="preserve"> </w:t>
      </w:r>
      <w:proofErr w:type="spellStart"/>
      <w:r w:rsidRPr="00597FE4">
        <w:t>vzoru</w:t>
      </w:r>
      <w:proofErr w:type="spellEnd"/>
      <w:r w:rsidRPr="00597FE4">
        <w:t xml:space="preserve"> </w:t>
      </w:r>
      <w:proofErr w:type="spellStart"/>
      <w:r w:rsidRPr="00597FE4">
        <w:t>uvedeného</w:t>
      </w:r>
      <w:proofErr w:type="spellEnd"/>
      <w:r w:rsidRPr="00597FE4">
        <w:t xml:space="preserve"> v </w:t>
      </w:r>
      <w:proofErr w:type="spellStart"/>
      <w:r w:rsidRPr="00597FE4">
        <w:t>prílohe</w:t>
      </w:r>
      <w:proofErr w:type="spellEnd"/>
      <w:r w:rsidRPr="00597FE4">
        <w:t xml:space="preserve"> </w:t>
      </w:r>
      <w:proofErr w:type="spellStart"/>
      <w:r w:rsidRPr="00597FE4">
        <w:t>vyhlášky</w:t>
      </w:r>
      <w:proofErr w:type="spellEnd"/>
      <w:r w:rsidRPr="00597FE4">
        <w:t xml:space="preserve"> </w:t>
      </w:r>
      <w:proofErr w:type="spellStart"/>
      <w:r w:rsidRPr="00597FE4">
        <w:t>Ministerstva</w:t>
      </w:r>
      <w:proofErr w:type="spellEnd"/>
      <w:r w:rsidRPr="00597FE4">
        <w:t xml:space="preserve"> </w:t>
      </w:r>
      <w:proofErr w:type="spellStart"/>
      <w:r w:rsidRPr="00597FE4">
        <w:t>školstva</w:t>
      </w:r>
      <w:proofErr w:type="spellEnd"/>
      <w:r w:rsidRPr="00597FE4">
        <w:t xml:space="preserve">, </w:t>
      </w:r>
      <w:proofErr w:type="spellStart"/>
      <w:r w:rsidRPr="00597FE4">
        <w:t>vedy</w:t>
      </w:r>
      <w:proofErr w:type="spellEnd"/>
      <w:r w:rsidRPr="00597FE4">
        <w:t xml:space="preserve">, </w:t>
      </w:r>
      <w:proofErr w:type="spellStart"/>
      <w:r w:rsidRPr="00597FE4">
        <w:t>výskumu</w:t>
      </w:r>
      <w:proofErr w:type="spellEnd"/>
      <w:r w:rsidRPr="00597FE4">
        <w:t xml:space="preserve"> a </w:t>
      </w:r>
      <w:proofErr w:type="spellStart"/>
      <w:r w:rsidRPr="00597FE4">
        <w:t>športu</w:t>
      </w:r>
      <w:proofErr w:type="spellEnd"/>
      <w:r w:rsidRPr="00597FE4">
        <w:t xml:space="preserve"> </w:t>
      </w:r>
      <w:proofErr w:type="spellStart"/>
      <w:r w:rsidRPr="00597FE4">
        <w:t>Slovenskej</w:t>
      </w:r>
      <w:proofErr w:type="spellEnd"/>
      <w:r w:rsidRPr="00597FE4">
        <w:t xml:space="preserve"> </w:t>
      </w:r>
      <w:proofErr w:type="spellStart"/>
      <w:r w:rsidRPr="00597FE4">
        <w:t>republiky</w:t>
      </w:r>
      <w:proofErr w:type="spellEnd"/>
      <w:r w:rsidRPr="00597FE4">
        <w:t xml:space="preserve"> č. 246/2019 Z. z. z 22. </w:t>
      </w:r>
      <w:proofErr w:type="spellStart"/>
      <w:r w:rsidRPr="00597FE4">
        <w:t>júla</w:t>
      </w:r>
      <w:proofErr w:type="spellEnd"/>
      <w:r w:rsidRPr="00597FE4">
        <w:t xml:space="preserve"> 2019 o </w:t>
      </w:r>
      <w:proofErr w:type="spellStart"/>
      <w:r w:rsidRPr="00597FE4">
        <w:t>postupe</w:t>
      </w:r>
      <w:proofErr w:type="spellEnd"/>
      <w:r w:rsidRPr="00597FE4">
        <w:t xml:space="preserve"> </w:t>
      </w:r>
      <w:proofErr w:type="spellStart"/>
      <w:r w:rsidRPr="00597FE4">
        <w:t>získavania</w:t>
      </w:r>
      <w:proofErr w:type="spellEnd"/>
      <w:r w:rsidRPr="00597FE4">
        <w:t xml:space="preserve"> </w:t>
      </w:r>
      <w:proofErr w:type="spellStart"/>
      <w:r w:rsidRPr="00597FE4">
        <w:t>vedecko-pedagogických</w:t>
      </w:r>
      <w:proofErr w:type="spellEnd"/>
      <w:r w:rsidRPr="00597FE4">
        <w:t xml:space="preserve"> </w:t>
      </w:r>
      <w:proofErr w:type="spellStart"/>
      <w:r w:rsidRPr="00597FE4">
        <w:t>titulov</w:t>
      </w:r>
      <w:proofErr w:type="spellEnd"/>
      <w:r w:rsidRPr="00597FE4">
        <w:t xml:space="preserve"> a </w:t>
      </w:r>
      <w:proofErr w:type="spellStart"/>
      <w:r w:rsidRPr="00597FE4">
        <w:t>umelecko-pedagogických</w:t>
      </w:r>
      <w:proofErr w:type="spellEnd"/>
      <w:r w:rsidRPr="00597FE4">
        <w:t xml:space="preserve"> </w:t>
      </w:r>
      <w:proofErr w:type="spellStart"/>
      <w:r w:rsidRPr="00597FE4">
        <w:t>titulov</w:t>
      </w:r>
      <w:proofErr w:type="spellEnd"/>
      <w:r w:rsidRPr="00597FE4">
        <w:t xml:space="preserve"> docent a </w:t>
      </w:r>
      <w:proofErr w:type="spellStart"/>
      <w:r w:rsidRPr="00597FE4">
        <w:t>profesor</w:t>
      </w:r>
      <w:proofErr w:type="spellEnd"/>
      <w:r w:rsidRPr="00597FE4">
        <w:t xml:space="preserve"> v </w:t>
      </w:r>
      <w:proofErr w:type="spellStart"/>
      <w:r w:rsidRPr="00597FE4">
        <w:t>znení</w:t>
      </w:r>
      <w:proofErr w:type="spellEnd"/>
      <w:r w:rsidRPr="00597FE4">
        <w:t xml:space="preserve"> </w:t>
      </w:r>
      <w:proofErr w:type="spellStart"/>
      <w:r w:rsidRPr="00597FE4">
        <w:t>neskorších</w:t>
      </w:r>
      <w:proofErr w:type="spellEnd"/>
      <w:r w:rsidRPr="00597FE4">
        <w:t xml:space="preserve"> </w:t>
      </w:r>
      <w:proofErr w:type="spellStart"/>
      <w:r w:rsidRPr="00597FE4">
        <w:t>predpisov</w:t>
      </w:r>
      <w:proofErr w:type="spellEnd"/>
      <w:r w:rsidRPr="00597FE4">
        <w:t xml:space="preserve"> (</w:t>
      </w:r>
      <w:proofErr w:type="spellStart"/>
      <w:r w:rsidRPr="00597FE4">
        <w:t>pozri</w:t>
      </w:r>
      <w:proofErr w:type="spellEnd"/>
      <w:r w:rsidRPr="00597FE4">
        <w:t xml:space="preserve"> </w:t>
      </w:r>
      <w:proofErr w:type="spellStart"/>
      <w:r w:rsidRPr="00597FE4">
        <w:t>Prílohu</w:t>
      </w:r>
      <w:proofErr w:type="spellEnd"/>
      <w:r w:rsidRPr="00597FE4">
        <w:t xml:space="preserve"> č. 1 </w:t>
      </w:r>
      <w:proofErr w:type="spellStart"/>
      <w:r w:rsidRPr="00597FE4">
        <w:t>tohto</w:t>
      </w:r>
      <w:proofErr w:type="spellEnd"/>
      <w:r w:rsidRPr="00597FE4">
        <w:t xml:space="preserve"> </w:t>
      </w:r>
      <w:proofErr w:type="spellStart"/>
      <w:r w:rsidRPr="00597FE4">
        <w:t>rozhodnutia</w:t>
      </w:r>
      <w:proofErr w:type="spellEnd"/>
      <w:r w:rsidRPr="00597FE4">
        <w:t>).</w:t>
      </w:r>
      <w:bookmarkEnd w:id="3"/>
    </w:p>
    <w:p w14:paraId="45107632" w14:textId="77777777" w:rsidR="00BA658F" w:rsidRPr="00EB1E64" w:rsidRDefault="00BA658F" w:rsidP="00BA658F">
      <w:pPr>
        <w:spacing w:before="240" w:after="240"/>
        <w:rPr>
          <w:sz w:val="22"/>
          <w:szCs w:val="22"/>
        </w:rPr>
      </w:pPr>
      <w:r w:rsidRPr="00EB1E64">
        <w:rPr>
          <w:sz w:val="22"/>
          <w:szCs w:val="22"/>
        </w:rPr>
        <w:br w:type="page"/>
      </w:r>
    </w:p>
    <w:p w14:paraId="224A0153" w14:textId="77777777" w:rsidR="002A6E60" w:rsidRPr="00EB1E64" w:rsidRDefault="002A6E60">
      <w:pPr>
        <w:spacing w:before="240" w:after="240"/>
        <w:rPr>
          <w:bCs/>
          <w:kern w:val="28"/>
          <w:lang w:eastAsia="cs-CZ"/>
        </w:rPr>
      </w:pPr>
    </w:p>
    <w:p w14:paraId="4B342138" w14:textId="77777777" w:rsidR="002A6E60" w:rsidRPr="00EB1E64" w:rsidRDefault="0066429F" w:rsidP="002A6E60">
      <w:pPr>
        <w:tabs>
          <w:tab w:val="left" w:pos="567"/>
          <w:tab w:val="right" w:pos="9072"/>
        </w:tabs>
        <w:spacing w:before="0" w:after="0"/>
        <w:jc w:val="center"/>
        <w:rPr>
          <w:b/>
          <w:color w:val="000000"/>
        </w:rPr>
      </w:pPr>
      <w:r w:rsidRPr="00EB1E64">
        <w:rPr>
          <w:b/>
          <w:noProof/>
          <w:color w:val="000000"/>
        </w:rPr>
        <w:drawing>
          <wp:anchor distT="0" distB="0" distL="114300" distR="114300" simplePos="0" relativeHeight="251668480" behindDoc="1" locked="0" layoutInCell="1" allowOverlap="1" wp14:anchorId="3B1E71F2" wp14:editId="1A0628CF">
            <wp:simplePos x="0" y="0"/>
            <wp:positionH relativeFrom="column">
              <wp:posOffset>-69596</wp:posOffset>
            </wp:positionH>
            <wp:positionV relativeFrom="paragraph">
              <wp:posOffset>-381635</wp:posOffset>
            </wp:positionV>
            <wp:extent cx="6480175" cy="1598295"/>
            <wp:effectExtent l="0" t="0" r="0" b="1905"/>
            <wp:wrapNone/>
            <wp:docPr id="7" name="Obrázok 7" descr="Logotyp  F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typ  FF UPJS 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B4F6A" w14:textId="77777777" w:rsidR="002A6E60" w:rsidRPr="00EB1E64" w:rsidRDefault="002A6E60" w:rsidP="002A6E60">
      <w:pPr>
        <w:tabs>
          <w:tab w:val="left" w:pos="567"/>
          <w:tab w:val="right" w:pos="9072"/>
        </w:tabs>
        <w:spacing w:before="0" w:after="0"/>
        <w:jc w:val="center"/>
        <w:rPr>
          <w:b/>
          <w:color w:val="000000"/>
        </w:rPr>
      </w:pPr>
    </w:p>
    <w:p w14:paraId="435268D4" w14:textId="77777777" w:rsidR="002A6E60" w:rsidRPr="00EB1E64" w:rsidRDefault="002A6E60" w:rsidP="002A6E60">
      <w:pPr>
        <w:tabs>
          <w:tab w:val="left" w:pos="567"/>
          <w:tab w:val="right" w:pos="9072"/>
        </w:tabs>
        <w:spacing w:before="0" w:after="0"/>
        <w:jc w:val="center"/>
        <w:rPr>
          <w:b/>
          <w:color w:val="000000"/>
        </w:rPr>
      </w:pPr>
    </w:p>
    <w:p w14:paraId="4B8C6641" w14:textId="77777777" w:rsidR="002A6E60" w:rsidRPr="00EB1E64" w:rsidRDefault="002A6E60" w:rsidP="002A6E60">
      <w:pPr>
        <w:tabs>
          <w:tab w:val="left" w:pos="567"/>
          <w:tab w:val="right" w:pos="9072"/>
        </w:tabs>
        <w:spacing w:before="0" w:after="0"/>
        <w:jc w:val="center"/>
        <w:rPr>
          <w:b/>
          <w:color w:val="000000"/>
        </w:rPr>
      </w:pPr>
    </w:p>
    <w:p w14:paraId="6132AEB2" w14:textId="77777777" w:rsidR="002A6E60" w:rsidRPr="00EB1E64" w:rsidRDefault="002A6E60" w:rsidP="002A6E60">
      <w:pPr>
        <w:tabs>
          <w:tab w:val="left" w:pos="567"/>
          <w:tab w:val="right" w:pos="9072"/>
        </w:tabs>
        <w:spacing w:before="0" w:after="0"/>
        <w:jc w:val="center"/>
        <w:rPr>
          <w:b/>
          <w:color w:val="000000"/>
        </w:rPr>
      </w:pPr>
    </w:p>
    <w:p w14:paraId="7064D441" w14:textId="77777777" w:rsidR="002A6E60" w:rsidRPr="00EB1E64" w:rsidRDefault="002A6E60" w:rsidP="002A6E60">
      <w:pPr>
        <w:tabs>
          <w:tab w:val="left" w:pos="567"/>
          <w:tab w:val="right" w:pos="9072"/>
        </w:tabs>
        <w:spacing w:before="0" w:after="0"/>
        <w:jc w:val="center"/>
        <w:rPr>
          <w:b/>
          <w:color w:val="000000"/>
        </w:rPr>
      </w:pPr>
    </w:p>
    <w:p w14:paraId="672FA989" w14:textId="77777777" w:rsidR="002A6E60" w:rsidRPr="00EB1E64" w:rsidRDefault="002A6E60" w:rsidP="002A6E60">
      <w:pPr>
        <w:tabs>
          <w:tab w:val="left" w:pos="567"/>
          <w:tab w:val="right" w:pos="9072"/>
        </w:tabs>
        <w:spacing w:before="0" w:after="0"/>
        <w:jc w:val="center"/>
        <w:rPr>
          <w:b/>
          <w:color w:val="000000"/>
        </w:rPr>
      </w:pPr>
      <w:r w:rsidRPr="00EB1E64">
        <w:rPr>
          <w:b/>
          <w:color w:val="000000"/>
        </w:rPr>
        <w:t>Profesijný životopis</w:t>
      </w:r>
    </w:p>
    <w:p w14:paraId="2A87EA93" w14:textId="77777777" w:rsidR="002A6E60" w:rsidRPr="00EB1E64" w:rsidRDefault="002A6E60" w:rsidP="002A6E60">
      <w:pPr>
        <w:tabs>
          <w:tab w:val="left" w:pos="567"/>
          <w:tab w:val="right" w:pos="9072"/>
        </w:tabs>
        <w:spacing w:before="0" w:after="0"/>
        <w:jc w:val="center"/>
        <w:rPr>
          <w:b/>
          <w:color w:val="000000"/>
        </w:rPr>
      </w:pPr>
    </w:p>
    <w:tbl>
      <w:tblPr>
        <w:tblW w:w="9072" w:type="dxa"/>
        <w:tblInd w:w="1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25" w:type="dxa"/>
          <w:right w:w="115" w:type="dxa"/>
        </w:tblCellMar>
        <w:tblLook w:val="04A0" w:firstRow="1" w:lastRow="0" w:firstColumn="1" w:lastColumn="0" w:noHBand="0" w:noVBand="1"/>
      </w:tblPr>
      <w:tblGrid>
        <w:gridCol w:w="4395"/>
        <w:gridCol w:w="4677"/>
      </w:tblGrid>
      <w:tr w:rsidR="002A6E60" w:rsidRPr="00EB1E64" w14:paraId="6FA85DF9" w14:textId="77777777" w:rsidTr="002A6E60">
        <w:trPr>
          <w:trHeight w:val="526"/>
        </w:trPr>
        <w:tc>
          <w:tcPr>
            <w:tcW w:w="4395" w:type="dxa"/>
            <w:vAlign w:val="center"/>
          </w:tcPr>
          <w:p w14:paraId="3B3EE245" w14:textId="77777777" w:rsidR="002A6E60" w:rsidRPr="00EB1E64" w:rsidRDefault="002A6E60" w:rsidP="002A6E60">
            <w:pPr>
              <w:spacing w:before="0" w:after="160" w:line="259" w:lineRule="auto"/>
              <w:jc w:val="left"/>
              <w:rPr>
                <w:color w:val="000000"/>
              </w:rPr>
            </w:pPr>
            <w:r w:rsidRPr="00EB1E64">
              <w:rPr>
                <w:color w:val="000000"/>
              </w:rPr>
              <w:t xml:space="preserve">Meno a priezvisko, rodné priezvisko, akademický titul, vedecko-pedagogický titul alebo umelecko-pedagogický titul a vedecká hodnosť </w:t>
            </w:r>
          </w:p>
        </w:tc>
        <w:tc>
          <w:tcPr>
            <w:tcW w:w="4677" w:type="dxa"/>
            <w:vAlign w:val="center"/>
          </w:tcPr>
          <w:p w14:paraId="767B34E0" w14:textId="77777777" w:rsidR="002A6E60" w:rsidRPr="00EB1E64" w:rsidRDefault="002A6E60" w:rsidP="002A6E60">
            <w:pPr>
              <w:spacing w:before="0" w:after="160" w:line="259" w:lineRule="auto"/>
              <w:jc w:val="left"/>
              <w:rPr>
                <w:color w:val="000000"/>
              </w:rPr>
            </w:pPr>
          </w:p>
        </w:tc>
      </w:tr>
      <w:tr w:rsidR="002A6E60" w:rsidRPr="00EB1E64" w14:paraId="6A6B577D" w14:textId="77777777" w:rsidTr="002A6E60">
        <w:trPr>
          <w:trHeight w:val="523"/>
        </w:trPr>
        <w:tc>
          <w:tcPr>
            <w:tcW w:w="4395" w:type="dxa"/>
            <w:vAlign w:val="center"/>
          </w:tcPr>
          <w:p w14:paraId="292A092D" w14:textId="77777777" w:rsidR="002A6E60" w:rsidRPr="00EB1E64" w:rsidRDefault="002A6E60" w:rsidP="002A6E60">
            <w:pPr>
              <w:spacing w:before="0" w:after="160" w:line="259" w:lineRule="auto"/>
              <w:jc w:val="left"/>
              <w:rPr>
                <w:color w:val="000000"/>
              </w:rPr>
            </w:pPr>
            <w:r w:rsidRPr="00EB1E64">
              <w:rPr>
                <w:color w:val="000000"/>
              </w:rPr>
              <w:t xml:space="preserve">Dátum a miesto narodenia </w:t>
            </w:r>
          </w:p>
        </w:tc>
        <w:tc>
          <w:tcPr>
            <w:tcW w:w="4677" w:type="dxa"/>
            <w:vAlign w:val="center"/>
          </w:tcPr>
          <w:p w14:paraId="4CAED698" w14:textId="77777777" w:rsidR="002A6E60" w:rsidRPr="00EB1E64" w:rsidRDefault="002A6E60" w:rsidP="002A6E60">
            <w:pPr>
              <w:spacing w:before="0" w:after="160" w:line="259" w:lineRule="auto"/>
              <w:jc w:val="left"/>
              <w:rPr>
                <w:color w:val="000000"/>
              </w:rPr>
            </w:pPr>
          </w:p>
        </w:tc>
      </w:tr>
      <w:tr w:rsidR="002A6E60" w:rsidRPr="00EB1E64" w14:paraId="0CCB2A6B" w14:textId="77777777" w:rsidTr="002A6E60">
        <w:trPr>
          <w:trHeight w:val="787"/>
        </w:trPr>
        <w:tc>
          <w:tcPr>
            <w:tcW w:w="4395" w:type="dxa"/>
            <w:vAlign w:val="center"/>
          </w:tcPr>
          <w:p w14:paraId="3308412F" w14:textId="77777777" w:rsidR="002A6E60" w:rsidRPr="00EB1E64" w:rsidRDefault="002A6E60" w:rsidP="002A6E60">
            <w:pPr>
              <w:spacing w:before="0" w:after="160" w:line="259" w:lineRule="auto"/>
              <w:jc w:val="left"/>
              <w:rPr>
                <w:color w:val="000000"/>
              </w:rPr>
            </w:pPr>
            <w:r w:rsidRPr="00EB1E64">
              <w:rPr>
                <w:color w:val="000000"/>
              </w:rPr>
              <w:t xml:space="preserve">Vysokoškolské vzdelanie a ďalší akademický rast </w:t>
            </w:r>
          </w:p>
        </w:tc>
        <w:tc>
          <w:tcPr>
            <w:tcW w:w="4677" w:type="dxa"/>
            <w:vAlign w:val="center"/>
          </w:tcPr>
          <w:p w14:paraId="5EB97BB1" w14:textId="77777777" w:rsidR="002A6E60" w:rsidRPr="00EB1E64" w:rsidRDefault="002A6E60" w:rsidP="002A6E60">
            <w:pPr>
              <w:spacing w:before="0" w:after="160" w:line="259" w:lineRule="auto"/>
              <w:jc w:val="left"/>
              <w:rPr>
                <w:color w:val="000000"/>
              </w:rPr>
            </w:pPr>
          </w:p>
        </w:tc>
      </w:tr>
      <w:tr w:rsidR="002A6E60" w:rsidRPr="00EB1E64" w14:paraId="1526B11D" w14:textId="77777777" w:rsidTr="002A6E60">
        <w:trPr>
          <w:trHeight w:val="523"/>
        </w:trPr>
        <w:tc>
          <w:tcPr>
            <w:tcW w:w="4395" w:type="dxa"/>
            <w:vAlign w:val="center"/>
          </w:tcPr>
          <w:p w14:paraId="6926FAAC" w14:textId="77777777" w:rsidR="002A6E60" w:rsidRPr="00EB1E64" w:rsidRDefault="002A6E60" w:rsidP="002A6E60">
            <w:pPr>
              <w:spacing w:before="0" w:after="160" w:line="259" w:lineRule="auto"/>
              <w:jc w:val="left"/>
              <w:rPr>
                <w:color w:val="000000"/>
              </w:rPr>
            </w:pPr>
            <w:r w:rsidRPr="00EB1E64">
              <w:rPr>
                <w:color w:val="000000"/>
              </w:rPr>
              <w:t xml:space="preserve">Ďalšie vzdelávanie </w:t>
            </w:r>
          </w:p>
        </w:tc>
        <w:tc>
          <w:tcPr>
            <w:tcW w:w="4677" w:type="dxa"/>
            <w:vAlign w:val="center"/>
          </w:tcPr>
          <w:p w14:paraId="176B9458" w14:textId="77777777" w:rsidR="002A6E60" w:rsidRPr="00EB1E64" w:rsidRDefault="002A6E60" w:rsidP="002A6E60">
            <w:pPr>
              <w:spacing w:before="0" w:after="160" w:line="259" w:lineRule="auto"/>
              <w:jc w:val="left"/>
              <w:rPr>
                <w:color w:val="000000"/>
              </w:rPr>
            </w:pPr>
          </w:p>
        </w:tc>
      </w:tr>
      <w:tr w:rsidR="002A6E60" w:rsidRPr="00EB1E64" w14:paraId="7729FAFB" w14:textId="77777777" w:rsidTr="002A6E60">
        <w:trPr>
          <w:trHeight w:val="523"/>
        </w:trPr>
        <w:tc>
          <w:tcPr>
            <w:tcW w:w="4395" w:type="dxa"/>
            <w:vAlign w:val="center"/>
          </w:tcPr>
          <w:p w14:paraId="08656168" w14:textId="77777777" w:rsidR="002A6E60" w:rsidRPr="00EB1E64" w:rsidRDefault="002A6E60" w:rsidP="002A6E60">
            <w:pPr>
              <w:spacing w:before="0" w:after="160" w:line="259" w:lineRule="auto"/>
              <w:jc w:val="left"/>
              <w:rPr>
                <w:color w:val="000000"/>
              </w:rPr>
            </w:pPr>
            <w:r w:rsidRPr="00EB1E64">
              <w:rPr>
                <w:color w:val="000000"/>
              </w:rPr>
              <w:t xml:space="preserve">Priebeh zamestnaní </w:t>
            </w:r>
          </w:p>
        </w:tc>
        <w:tc>
          <w:tcPr>
            <w:tcW w:w="4677" w:type="dxa"/>
            <w:vAlign w:val="center"/>
          </w:tcPr>
          <w:p w14:paraId="34568B47" w14:textId="77777777" w:rsidR="002A6E60" w:rsidRPr="00EB1E64" w:rsidRDefault="002A6E60" w:rsidP="002A6E60">
            <w:pPr>
              <w:spacing w:before="0" w:after="160" w:line="259" w:lineRule="auto"/>
              <w:jc w:val="left"/>
              <w:rPr>
                <w:color w:val="000000"/>
              </w:rPr>
            </w:pPr>
          </w:p>
        </w:tc>
      </w:tr>
      <w:tr w:rsidR="002A6E60" w:rsidRPr="00EB1E64" w14:paraId="0054D64F" w14:textId="77777777" w:rsidTr="002A6E60">
        <w:trPr>
          <w:trHeight w:val="792"/>
        </w:trPr>
        <w:tc>
          <w:tcPr>
            <w:tcW w:w="4395" w:type="dxa"/>
            <w:vAlign w:val="center"/>
          </w:tcPr>
          <w:p w14:paraId="208E675F" w14:textId="77777777" w:rsidR="002A6E60" w:rsidRPr="00EB1E64" w:rsidRDefault="002A6E60" w:rsidP="002A6E60">
            <w:pPr>
              <w:spacing w:before="0" w:after="160" w:line="259" w:lineRule="auto"/>
              <w:jc w:val="left"/>
              <w:rPr>
                <w:color w:val="000000"/>
              </w:rPr>
            </w:pPr>
            <w:r w:rsidRPr="00EB1E64">
              <w:rPr>
                <w:color w:val="000000"/>
              </w:rPr>
              <w:t xml:space="preserve">Priebeh pedagogickej činnosti (pracovisko/predmety) </w:t>
            </w:r>
          </w:p>
        </w:tc>
        <w:tc>
          <w:tcPr>
            <w:tcW w:w="4677" w:type="dxa"/>
            <w:vAlign w:val="center"/>
          </w:tcPr>
          <w:p w14:paraId="1220687A" w14:textId="77777777" w:rsidR="002A6E60" w:rsidRPr="00EB1E64" w:rsidRDefault="002A6E60" w:rsidP="002A6E60">
            <w:pPr>
              <w:spacing w:before="0" w:after="160" w:line="259" w:lineRule="auto"/>
              <w:jc w:val="left"/>
              <w:rPr>
                <w:color w:val="000000"/>
              </w:rPr>
            </w:pPr>
          </w:p>
        </w:tc>
      </w:tr>
      <w:tr w:rsidR="002A6E60" w:rsidRPr="00EB1E64" w14:paraId="3091DF0E" w14:textId="77777777" w:rsidTr="002A6E60">
        <w:trPr>
          <w:trHeight w:val="523"/>
        </w:trPr>
        <w:tc>
          <w:tcPr>
            <w:tcW w:w="4395" w:type="dxa"/>
            <w:vAlign w:val="center"/>
          </w:tcPr>
          <w:p w14:paraId="51AE3AD6" w14:textId="77777777" w:rsidR="002A6E60" w:rsidRPr="00EB1E64" w:rsidRDefault="002A6E60" w:rsidP="002A6E60">
            <w:pPr>
              <w:spacing w:before="0" w:after="160" w:line="259" w:lineRule="auto"/>
              <w:jc w:val="left"/>
              <w:rPr>
                <w:color w:val="000000"/>
              </w:rPr>
            </w:pPr>
            <w:r w:rsidRPr="00EB1E64">
              <w:rPr>
                <w:color w:val="000000"/>
              </w:rPr>
              <w:t xml:space="preserve">Odborné alebo umelecké zameranie </w:t>
            </w:r>
          </w:p>
        </w:tc>
        <w:tc>
          <w:tcPr>
            <w:tcW w:w="4677" w:type="dxa"/>
            <w:vAlign w:val="center"/>
          </w:tcPr>
          <w:p w14:paraId="24140F0B" w14:textId="77777777" w:rsidR="002A6E60" w:rsidRPr="00EB1E64" w:rsidRDefault="002A6E60" w:rsidP="002A6E60">
            <w:pPr>
              <w:spacing w:before="0" w:after="160" w:line="259" w:lineRule="auto"/>
              <w:jc w:val="left"/>
              <w:rPr>
                <w:color w:val="000000"/>
              </w:rPr>
            </w:pPr>
          </w:p>
        </w:tc>
      </w:tr>
      <w:tr w:rsidR="002A6E60" w:rsidRPr="00EB1E64" w14:paraId="4329765E" w14:textId="77777777" w:rsidTr="002A6E60">
        <w:trPr>
          <w:trHeight w:val="2131"/>
        </w:trPr>
        <w:tc>
          <w:tcPr>
            <w:tcW w:w="4395" w:type="dxa"/>
            <w:vAlign w:val="center"/>
          </w:tcPr>
          <w:p w14:paraId="6726EF8E" w14:textId="2905E463" w:rsidR="002A6E60" w:rsidRPr="00EB1E64" w:rsidRDefault="002A6E60" w:rsidP="002A6E60">
            <w:pPr>
              <w:spacing w:before="0" w:after="160" w:line="259" w:lineRule="auto"/>
              <w:jc w:val="left"/>
              <w:rPr>
                <w:color w:val="000000"/>
              </w:rPr>
            </w:pPr>
            <w:r w:rsidRPr="00EB1E64">
              <w:rPr>
                <w:color w:val="000000"/>
              </w:rPr>
              <w:t xml:space="preserve">Publikačná činnosť vrátane rozsahu (autorské hárky) a kategórie evidencie podľa vyhlášky č. 397/2020 Z. z.  </w:t>
            </w:r>
          </w:p>
          <w:p w14:paraId="5BC101C3" w14:textId="77777777" w:rsidR="002A6E60" w:rsidRPr="00EB1E64" w:rsidRDefault="002A6E60" w:rsidP="002A6E60">
            <w:pPr>
              <w:spacing w:before="0" w:after="160" w:line="259" w:lineRule="auto"/>
              <w:jc w:val="left"/>
              <w:rPr>
                <w:color w:val="000000"/>
              </w:rPr>
            </w:pPr>
            <w:r w:rsidRPr="00EB1E64">
              <w:rPr>
                <w:color w:val="000000"/>
              </w:rPr>
              <w:t>1. monografia</w:t>
            </w:r>
          </w:p>
          <w:p w14:paraId="166D7441" w14:textId="77777777" w:rsidR="002A6E60" w:rsidRPr="00EB1E64" w:rsidRDefault="002A6E60" w:rsidP="002A6E60">
            <w:pPr>
              <w:spacing w:before="0" w:after="160" w:line="259" w:lineRule="auto"/>
              <w:jc w:val="left"/>
              <w:rPr>
                <w:color w:val="000000"/>
              </w:rPr>
            </w:pPr>
            <w:r w:rsidRPr="00EB1E64">
              <w:rPr>
                <w:color w:val="000000"/>
              </w:rPr>
              <w:t xml:space="preserve">2. učebnica </w:t>
            </w:r>
          </w:p>
          <w:p w14:paraId="00119000" w14:textId="77777777" w:rsidR="002A6E60" w:rsidRPr="00EB1E64" w:rsidRDefault="002A6E60" w:rsidP="002A6E60">
            <w:pPr>
              <w:spacing w:before="0" w:after="160" w:line="259" w:lineRule="auto"/>
              <w:jc w:val="left"/>
              <w:rPr>
                <w:color w:val="000000"/>
              </w:rPr>
            </w:pPr>
            <w:r w:rsidRPr="00EB1E64">
              <w:rPr>
                <w:color w:val="000000"/>
              </w:rPr>
              <w:t>3. skriptá</w:t>
            </w:r>
          </w:p>
        </w:tc>
        <w:tc>
          <w:tcPr>
            <w:tcW w:w="4677" w:type="dxa"/>
            <w:vAlign w:val="center"/>
          </w:tcPr>
          <w:p w14:paraId="3CCDEDD2" w14:textId="77777777" w:rsidR="002A6E60" w:rsidRPr="00EB1E64" w:rsidRDefault="002A6E60" w:rsidP="002A6E60">
            <w:pPr>
              <w:spacing w:before="0" w:after="160" w:line="259" w:lineRule="auto"/>
              <w:jc w:val="left"/>
              <w:rPr>
                <w:color w:val="000000"/>
              </w:rPr>
            </w:pPr>
          </w:p>
        </w:tc>
      </w:tr>
      <w:tr w:rsidR="002A6E60" w:rsidRPr="00EB1E64" w14:paraId="2EA761C3" w14:textId="77777777" w:rsidTr="002A6E60">
        <w:trPr>
          <w:trHeight w:val="523"/>
        </w:trPr>
        <w:tc>
          <w:tcPr>
            <w:tcW w:w="4395" w:type="dxa"/>
            <w:vAlign w:val="center"/>
          </w:tcPr>
          <w:p w14:paraId="28AEDCE6" w14:textId="77777777" w:rsidR="002A6E60" w:rsidRPr="00EB1E64" w:rsidRDefault="002A6E60" w:rsidP="002A6E60">
            <w:pPr>
              <w:spacing w:before="0" w:after="160" w:line="259" w:lineRule="auto"/>
              <w:jc w:val="left"/>
              <w:rPr>
                <w:color w:val="000000"/>
              </w:rPr>
            </w:pPr>
            <w:r w:rsidRPr="00EB1E64">
              <w:rPr>
                <w:color w:val="000000"/>
              </w:rPr>
              <w:t xml:space="preserve">Ohlasy na vedeckú/umeleckú prácu </w:t>
            </w:r>
          </w:p>
        </w:tc>
        <w:tc>
          <w:tcPr>
            <w:tcW w:w="4677" w:type="dxa"/>
            <w:vAlign w:val="center"/>
          </w:tcPr>
          <w:p w14:paraId="575D3AD8" w14:textId="77777777" w:rsidR="002A6E60" w:rsidRPr="00EB1E64" w:rsidRDefault="002A6E60" w:rsidP="002A6E60">
            <w:pPr>
              <w:spacing w:before="0" w:after="160" w:line="259" w:lineRule="auto"/>
              <w:jc w:val="left"/>
              <w:rPr>
                <w:color w:val="000000"/>
              </w:rPr>
            </w:pPr>
          </w:p>
        </w:tc>
      </w:tr>
      <w:tr w:rsidR="002A6E60" w:rsidRPr="00EB1E64" w14:paraId="31F36A62" w14:textId="77777777" w:rsidTr="002A6E60">
        <w:trPr>
          <w:trHeight w:val="669"/>
        </w:trPr>
        <w:tc>
          <w:tcPr>
            <w:tcW w:w="4395" w:type="dxa"/>
            <w:vAlign w:val="center"/>
          </w:tcPr>
          <w:p w14:paraId="665E41E4" w14:textId="77777777" w:rsidR="002A6E60" w:rsidRPr="00EB1E64" w:rsidRDefault="002A6E60" w:rsidP="002A6E60">
            <w:pPr>
              <w:spacing w:before="0" w:after="160" w:line="259" w:lineRule="auto"/>
              <w:jc w:val="left"/>
              <w:rPr>
                <w:color w:val="000000"/>
              </w:rPr>
            </w:pPr>
            <w:r w:rsidRPr="00EB1E64">
              <w:rPr>
                <w:color w:val="000000"/>
              </w:rPr>
              <w:t>Počet doktorandov:</w:t>
            </w:r>
          </w:p>
          <w:p w14:paraId="4912AFAE" w14:textId="77777777" w:rsidR="002A6E60" w:rsidRPr="00EB1E64" w:rsidRDefault="002A6E60" w:rsidP="002A6E60">
            <w:pPr>
              <w:spacing w:before="0" w:after="160" w:line="259" w:lineRule="auto"/>
              <w:jc w:val="left"/>
              <w:rPr>
                <w:color w:val="000000"/>
              </w:rPr>
            </w:pPr>
            <w:r w:rsidRPr="00EB1E64">
              <w:rPr>
                <w:color w:val="000000"/>
              </w:rPr>
              <w:t xml:space="preserve">školených </w:t>
            </w:r>
          </w:p>
          <w:p w14:paraId="6CEA769B" w14:textId="77777777" w:rsidR="002A6E60" w:rsidRPr="00EB1E64" w:rsidRDefault="002A6E60" w:rsidP="002A6E60">
            <w:pPr>
              <w:spacing w:before="0" w:after="160" w:line="259" w:lineRule="auto"/>
              <w:jc w:val="left"/>
              <w:rPr>
                <w:color w:val="000000"/>
              </w:rPr>
            </w:pPr>
            <w:r w:rsidRPr="00EB1E64">
              <w:rPr>
                <w:color w:val="000000"/>
              </w:rPr>
              <w:t>ukončených</w:t>
            </w:r>
          </w:p>
          <w:p w14:paraId="79D514B0" w14:textId="77777777" w:rsidR="002A6E60" w:rsidRPr="00EB1E64" w:rsidRDefault="002A6E60" w:rsidP="002A6E60">
            <w:pPr>
              <w:spacing w:before="0" w:after="160" w:line="259" w:lineRule="auto"/>
              <w:jc w:val="left"/>
              <w:rPr>
                <w:color w:val="000000"/>
              </w:rPr>
            </w:pPr>
            <w:r w:rsidRPr="00EB1E64">
              <w:rPr>
                <w:color w:val="000000"/>
              </w:rPr>
              <w:t>(neplatí pre habilitačné konanie)</w:t>
            </w:r>
          </w:p>
        </w:tc>
        <w:tc>
          <w:tcPr>
            <w:tcW w:w="4677" w:type="dxa"/>
            <w:vAlign w:val="center"/>
          </w:tcPr>
          <w:p w14:paraId="7E8791DB" w14:textId="77777777" w:rsidR="002A6E60" w:rsidRPr="00EB1E64" w:rsidRDefault="002A6E60" w:rsidP="002A6E60">
            <w:pPr>
              <w:spacing w:before="0" w:after="160" w:line="259" w:lineRule="auto"/>
              <w:jc w:val="left"/>
              <w:rPr>
                <w:color w:val="000000"/>
              </w:rPr>
            </w:pPr>
          </w:p>
        </w:tc>
      </w:tr>
      <w:tr w:rsidR="002A6E60" w:rsidRPr="00EB1E64" w14:paraId="16E14026" w14:textId="77777777" w:rsidTr="002A6E60">
        <w:trPr>
          <w:trHeight w:val="567"/>
        </w:trPr>
        <w:tc>
          <w:tcPr>
            <w:tcW w:w="4395" w:type="dxa"/>
            <w:vAlign w:val="center"/>
          </w:tcPr>
          <w:p w14:paraId="6244F3C3" w14:textId="77777777" w:rsidR="002A6E60" w:rsidRPr="00EB1E64" w:rsidRDefault="002A6E60" w:rsidP="002A6E60">
            <w:pPr>
              <w:spacing w:before="0" w:after="160" w:line="259" w:lineRule="auto"/>
              <w:jc w:val="left"/>
              <w:rPr>
                <w:color w:val="000000"/>
              </w:rPr>
            </w:pPr>
            <w:r w:rsidRPr="00EB1E64">
              <w:rPr>
                <w:color w:val="000000"/>
              </w:rPr>
              <w:t xml:space="preserve">Kontaktná adresa </w:t>
            </w:r>
          </w:p>
        </w:tc>
        <w:tc>
          <w:tcPr>
            <w:tcW w:w="4677" w:type="dxa"/>
            <w:vAlign w:val="center"/>
          </w:tcPr>
          <w:p w14:paraId="0A486898" w14:textId="77777777" w:rsidR="002A6E60" w:rsidRPr="00EB1E64" w:rsidRDefault="002A6E60" w:rsidP="002A6E60">
            <w:pPr>
              <w:spacing w:before="0" w:after="160" w:line="259" w:lineRule="auto"/>
              <w:jc w:val="left"/>
              <w:rPr>
                <w:color w:val="000000"/>
              </w:rPr>
            </w:pPr>
          </w:p>
        </w:tc>
      </w:tr>
    </w:tbl>
    <w:p w14:paraId="5A66BCBB" w14:textId="77777777" w:rsidR="002A6E60" w:rsidRPr="00EB1E64" w:rsidRDefault="002A6E60" w:rsidP="002A6E60">
      <w:pPr>
        <w:spacing w:before="0" w:after="160" w:line="259" w:lineRule="auto"/>
        <w:jc w:val="left"/>
        <w:rPr>
          <w:color w:val="000000"/>
          <w:sz w:val="22"/>
          <w:szCs w:val="22"/>
        </w:rPr>
      </w:pPr>
    </w:p>
    <w:p w14:paraId="2541F22F" w14:textId="1D6CAC6B" w:rsidR="002A6E60" w:rsidRPr="00EB1E64" w:rsidRDefault="002A6E60" w:rsidP="002A6E60">
      <w:pPr>
        <w:spacing w:before="0" w:after="160" w:line="259" w:lineRule="auto"/>
        <w:jc w:val="left"/>
        <w:rPr>
          <w:color w:val="000000"/>
        </w:rPr>
      </w:pPr>
      <w:r w:rsidRPr="00EB1E64">
        <w:rPr>
          <w:color w:val="000000"/>
        </w:rPr>
        <w:t>V Košiciach dátum</w:t>
      </w:r>
      <w:r w:rsidRPr="00EB1E64">
        <w:rPr>
          <w:color w:val="000000"/>
        </w:rPr>
        <w:tab/>
      </w:r>
      <w:r w:rsidRPr="00EB1E64">
        <w:rPr>
          <w:color w:val="000000"/>
        </w:rPr>
        <w:tab/>
      </w:r>
      <w:r w:rsidRPr="00EB1E64">
        <w:rPr>
          <w:color w:val="000000"/>
        </w:rPr>
        <w:tab/>
      </w:r>
      <w:r w:rsidRPr="00EB1E64">
        <w:rPr>
          <w:color w:val="000000"/>
        </w:rPr>
        <w:tab/>
      </w:r>
      <w:r w:rsidRPr="00EB1E64">
        <w:rPr>
          <w:color w:val="000000"/>
        </w:rPr>
        <w:tab/>
      </w:r>
      <w:r w:rsidR="00D56D7B" w:rsidRPr="00EB1E64">
        <w:rPr>
          <w:color w:val="000000"/>
        </w:rPr>
        <w:t>meno a priezvisko s titulmi</w:t>
      </w:r>
    </w:p>
    <w:p w14:paraId="6DF4C578" w14:textId="77777777" w:rsidR="007A1473" w:rsidRPr="00597FE4" w:rsidRDefault="007A1473" w:rsidP="007A0A9D">
      <w:pPr>
        <w:pStyle w:val="Nadpis1"/>
        <w:numPr>
          <w:ilvl w:val="0"/>
          <w:numId w:val="6"/>
        </w:numPr>
        <w:ind w:left="0" w:hanging="142"/>
        <w:rPr>
          <w:lang w:val="sk-SK"/>
        </w:rPr>
      </w:pPr>
      <w:bookmarkStart w:id="4" w:name="_Toc94775058"/>
      <w:bookmarkStart w:id="5" w:name="_Toc184632298"/>
      <w:r w:rsidRPr="00597FE4">
        <w:rPr>
          <w:lang w:val="sk-SK"/>
        </w:rPr>
        <w:t>Úradne overená kópia dokladu o VŠ vzdelaní 2. stupňa</w:t>
      </w:r>
      <w:bookmarkEnd w:id="4"/>
      <w:bookmarkEnd w:id="5"/>
    </w:p>
    <w:p w14:paraId="098E52E0" w14:textId="77777777" w:rsidR="00BA658F" w:rsidRDefault="000668FF">
      <w:pPr>
        <w:spacing w:before="240" w:after="240"/>
      </w:pPr>
      <w:r w:rsidRPr="00EB1E64">
        <w:t>Z</w:t>
      </w:r>
      <w:r w:rsidR="00844B0C" w:rsidRPr="00EB1E64">
        <w:t> technických príčin</w:t>
      </w:r>
      <w:r w:rsidRPr="00EB1E64">
        <w:t xml:space="preserve"> prosím len </w:t>
      </w:r>
      <w:r w:rsidRPr="00EB1E64">
        <w:rPr>
          <w:u w:val="single"/>
        </w:rPr>
        <w:t>o priloženie</w:t>
      </w:r>
      <w:r w:rsidRPr="00EB1E64">
        <w:t xml:space="preserve"> kópie dokladu o VŠ vzdelaní 2. stupňa.</w:t>
      </w:r>
    </w:p>
    <w:p w14:paraId="624888F9" w14:textId="340E1512" w:rsidR="007A1473" w:rsidRPr="00BA658F" w:rsidRDefault="007A1473">
      <w:pPr>
        <w:spacing w:before="240" w:after="240"/>
        <w:rPr>
          <w:iCs/>
        </w:rPr>
      </w:pPr>
      <w:r w:rsidRPr="00BA658F">
        <w:rPr>
          <w:iCs/>
        </w:rPr>
        <w:br w:type="page"/>
      </w:r>
    </w:p>
    <w:p w14:paraId="13BBA661" w14:textId="77777777" w:rsidR="007A1473" w:rsidRPr="00597FE4" w:rsidRDefault="007A1473" w:rsidP="007A0A9D">
      <w:pPr>
        <w:pStyle w:val="Nadpis1"/>
        <w:pageBreakBefore w:val="0"/>
        <w:numPr>
          <w:ilvl w:val="0"/>
          <w:numId w:val="6"/>
        </w:numPr>
        <w:ind w:left="0" w:hanging="142"/>
        <w:rPr>
          <w:lang w:val="sk-SK"/>
        </w:rPr>
      </w:pPr>
      <w:bookmarkStart w:id="6" w:name="_Toc94775059"/>
      <w:bookmarkStart w:id="7" w:name="_Toc184632299"/>
      <w:r w:rsidRPr="00597FE4">
        <w:rPr>
          <w:lang w:val="sk-SK"/>
        </w:rPr>
        <w:t>Úradne overená kópia dokladu o VŠ vzdelaní 3. stupňa</w:t>
      </w:r>
      <w:bookmarkEnd w:id="6"/>
      <w:bookmarkEnd w:id="7"/>
    </w:p>
    <w:p w14:paraId="2D4F7CF7" w14:textId="77777777" w:rsidR="00BA658F" w:rsidRDefault="00844B0C" w:rsidP="00332877">
      <w:pPr>
        <w:spacing w:before="240" w:after="240"/>
      </w:pPr>
      <w:r w:rsidRPr="00EB1E64">
        <w:t xml:space="preserve">Z technických príčin prosím len </w:t>
      </w:r>
      <w:r w:rsidRPr="00EB1E64">
        <w:rPr>
          <w:u w:val="single"/>
        </w:rPr>
        <w:t>o priloženie</w:t>
      </w:r>
      <w:r w:rsidRPr="00EB1E64">
        <w:t xml:space="preserve"> kópie dokladu o VŠ vzdelaní 3. stupňa.</w:t>
      </w:r>
    </w:p>
    <w:p w14:paraId="20EA9CA0" w14:textId="5D79D6B0" w:rsidR="007A1473" w:rsidRPr="00BA658F" w:rsidRDefault="007A1473" w:rsidP="00332877">
      <w:pPr>
        <w:spacing w:before="240" w:after="240"/>
        <w:rPr>
          <w:iCs/>
        </w:rPr>
      </w:pPr>
      <w:r w:rsidRPr="00BA658F">
        <w:rPr>
          <w:iCs/>
        </w:rPr>
        <w:br w:type="page"/>
      </w:r>
    </w:p>
    <w:p w14:paraId="6387613E" w14:textId="77777777" w:rsidR="00606BAC" w:rsidRPr="00597FE4" w:rsidRDefault="007A1473" w:rsidP="007A0A9D">
      <w:pPr>
        <w:pStyle w:val="Nadpis1"/>
        <w:pageBreakBefore w:val="0"/>
        <w:numPr>
          <w:ilvl w:val="0"/>
          <w:numId w:val="6"/>
        </w:numPr>
        <w:ind w:left="0" w:hanging="142"/>
        <w:rPr>
          <w:lang w:val="sk-SK"/>
        </w:rPr>
      </w:pPr>
      <w:bookmarkStart w:id="8" w:name="_Toc94775060"/>
      <w:bookmarkStart w:id="9" w:name="_Toc184632300"/>
      <w:r w:rsidRPr="00597FE4">
        <w:rPr>
          <w:lang w:val="sk-SK"/>
        </w:rPr>
        <w:t>Ak ide o habilitačné konanie v klinickom odbore:</w:t>
      </w:r>
      <w:bookmarkEnd w:id="8"/>
      <w:bookmarkEnd w:id="9"/>
    </w:p>
    <w:p w14:paraId="5BAA6D6D" w14:textId="77777777" w:rsidR="007A1473" w:rsidRPr="00EB1E64" w:rsidRDefault="007A1473" w:rsidP="004851A2">
      <w:pPr>
        <w:pStyle w:val="Odsekzoznamu"/>
        <w:numPr>
          <w:ilvl w:val="0"/>
          <w:numId w:val="5"/>
        </w:numPr>
        <w:rPr>
          <w:i/>
        </w:rPr>
      </w:pPr>
      <w:bookmarkStart w:id="10" w:name="_Toc94775061"/>
      <w:bookmarkStart w:id="11" w:name="_Toc184632301"/>
      <w:r w:rsidRPr="00EB1E64">
        <w:rPr>
          <w:rStyle w:val="Nadpis2Char"/>
          <w:rFonts w:ascii="Times New Roman" w:hAnsi="Times New Roman" w:cs="Times New Roman"/>
        </w:rPr>
        <w:t>potvrdenie o atestácii</w:t>
      </w:r>
      <w:bookmarkEnd w:id="10"/>
      <w:bookmarkEnd w:id="11"/>
      <w:r w:rsidRPr="00EB1E64">
        <w:rPr>
          <w:i/>
        </w:rPr>
        <w:t xml:space="preserve"> vyššieho stupňa, resp. ukončenom špecializačnom štúdiu v odbore </w:t>
      </w:r>
    </w:p>
    <w:p w14:paraId="3434C9A3" w14:textId="5C3B4BE0" w:rsidR="007A1473" w:rsidRDefault="007A1473" w:rsidP="004851A2">
      <w:pPr>
        <w:pStyle w:val="Odsekzoznamu"/>
        <w:numPr>
          <w:ilvl w:val="0"/>
          <w:numId w:val="5"/>
        </w:numPr>
        <w:rPr>
          <w:i/>
        </w:rPr>
      </w:pPr>
      <w:bookmarkStart w:id="12" w:name="_Toc94775062"/>
      <w:bookmarkStart w:id="13" w:name="_Toc184632302"/>
      <w:r w:rsidRPr="00EB1E64">
        <w:rPr>
          <w:rStyle w:val="Nadpis2Char"/>
          <w:rFonts w:ascii="Times New Roman" w:hAnsi="Times New Roman" w:cs="Times New Roman"/>
        </w:rPr>
        <w:t>potvrdenie o absolvovaní praxe</w:t>
      </w:r>
      <w:bookmarkEnd w:id="12"/>
      <w:bookmarkEnd w:id="13"/>
      <w:r w:rsidRPr="00EB1E64">
        <w:rPr>
          <w:i/>
        </w:rPr>
        <w:t xml:space="preserve"> v odbore, ku ktorému je priradený odbor habilitačného konania a inauguračného konania,, v ktorom sa habilitačné konanie uskutoč</w:t>
      </w:r>
      <w:r w:rsidR="00764E49" w:rsidRPr="00EB1E64">
        <w:rPr>
          <w:i/>
        </w:rPr>
        <w:t>ň</w:t>
      </w:r>
      <w:r w:rsidRPr="00EB1E64">
        <w:rPr>
          <w:i/>
        </w:rPr>
        <w:t>uje (požaduje sa najmenej 5-ročná prax k dátumu podania žiadosti)</w:t>
      </w:r>
    </w:p>
    <w:p w14:paraId="17277590" w14:textId="77777777" w:rsidR="00312F9D" w:rsidRPr="00BA658F" w:rsidRDefault="00312F9D" w:rsidP="00312F9D">
      <w:pPr>
        <w:spacing w:before="240" w:after="240"/>
        <w:rPr>
          <w:iCs/>
        </w:rPr>
      </w:pPr>
      <w:r w:rsidRPr="00BA658F">
        <w:rPr>
          <w:iCs/>
        </w:rPr>
        <w:br w:type="page"/>
      </w:r>
    </w:p>
    <w:p w14:paraId="6828404A" w14:textId="51961921" w:rsidR="007A1473" w:rsidRDefault="006C32BE" w:rsidP="00332877">
      <w:pPr>
        <w:spacing w:before="240" w:after="240"/>
        <w:rPr>
          <w:iCs/>
        </w:rPr>
      </w:pPr>
      <w:r>
        <w:rPr>
          <w:iCs/>
        </w:rPr>
        <w:t>T</w:t>
      </w:r>
      <w:r w:rsidRPr="006C32BE">
        <w:rPr>
          <w:iCs/>
        </w:rPr>
        <w:t>ext</w:t>
      </w:r>
    </w:p>
    <w:p w14:paraId="064ED7B1" w14:textId="4915F4C5" w:rsidR="00312F9D" w:rsidRDefault="00312F9D" w:rsidP="00332877">
      <w:pPr>
        <w:spacing w:before="240" w:after="240"/>
        <w:rPr>
          <w:iCs/>
        </w:rPr>
      </w:pPr>
    </w:p>
    <w:p w14:paraId="6A5BF8C3" w14:textId="77777777" w:rsidR="00312F9D" w:rsidRDefault="00312F9D" w:rsidP="00332877">
      <w:pPr>
        <w:spacing w:before="240" w:after="240"/>
        <w:rPr>
          <w:iCs/>
        </w:rPr>
      </w:pPr>
    </w:p>
    <w:p w14:paraId="002C0371" w14:textId="77777777" w:rsidR="00312F9D" w:rsidRPr="00BA658F" w:rsidRDefault="00312F9D" w:rsidP="00312F9D">
      <w:pPr>
        <w:spacing w:before="240" w:after="240"/>
        <w:rPr>
          <w:iCs/>
        </w:rPr>
      </w:pPr>
      <w:r w:rsidRPr="00BA658F">
        <w:rPr>
          <w:iCs/>
        </w:rPr>
        <w:br w:type="page"/>
      </w:r>
    </w:p>
    <w:p w14:paraId="6B373B0F" w14:textId="77025F91" w:rsidR="00F018C8" w:rsidRDefault="007A1473" w:rsidP="007A0A9D">
      <w:pPr>
        <w:pStyle w:val="Odsekzoznamu"/>
        <w:numPr>
          <w:ilvl w:val="0"/>
          <w:numId w:val="6"/>
        </w:numPr>
        <w:spacing w:line="276" w:lineRule="auto"/>
        <w:ind w:left="0" w:hanging="142"/>
      </w:pPr>
      <w:bookmarkStart w:id="14" w:name="_Toc94775063"/>
      <w:bookmarkStart w:id="15" w:name="_Toc184632303"/>
      <w:r w:rsidRPr="00EB1E64">
        <w:rPr>
          <w:rStyle w:val="Nadpis1Char"/>
          <w:lang w:val="sk-SK"/>
        </w:rPr>
        <w:t>Potvrdenie o vykonávaní pedagogickej činnosti</w:t>
      </w:r>
      <w:bookmarkEnd w:id="14"/>
      <w:bookmarkEnd w:id="15"/>
      <w:r w:rsidRPr="00EB1E64">
        <w:rPr>
          <w:b/>
        </w:rPr>
        <w:t xml:space="preserve"> </w:t>
      </w:r>
      <w:r w:rsidRPr="00EB1E64">
        <w:t>v predmetoch z odboru, ku ktorému je priradený odbor habilitačného konania a inauguračného konania, v ktorom sa má uchádzačovi udeliť titul docent; potvrdenie má obsahovať informáciu o rozsahu a dĺžke pracovného pomeru s vysokou školou (svojím podpisom ho potvrdzuje zodpovedná osoba – príslušný prodekan, resp. vedúci úseku ľudských zdrojov)</w:t>
      </w:r>
    </w:p>
    <w:p w14:paraId="4E7B63C0" w14:textId="77777777" w:rsidR="00312F9D" w:rsidRPr="00BA658F" w:rsidRDefault="00312F9D" w:rsidP="00312F9D">
      <w:pPr>
        <w:spacing w:before="240" w:after="240"/>
        <w:rPr>
          <w:iCs/>
        </w:rPr>
      </w:pPr>
      <w:r w:rsidRPr="00BA658F">
        <w:rPr>
          <w:iCs/>
        </w:rPr>
        <w:br w:type="page"/>
      </w:r>
    </w:p>
    <w:p w14:paraId="6478B410" w14:textId="77777777" w:rsidR="00312F9D" w:rsidRDefault="007411E8" w:rsidP="007411E8">
      <w:pPr>
        <w:spacing w:before="240" w:after="240"/>
      </w:pPr>
      <w:r w:rsidRPr="00EB1E64">
        <w:t>Text (</w:t>
      </w:r>
      <w:proofErr w:type="spellStart"/>
      <w:r w:rsidRPr="00EB1E64">
        <w:t>Times</w:t>
      </w:r>
      <w:proofErr w:type="spellEnd"/>
      <w:r w:rsidRPr="00EB1E64">
        <w:t xml:space="preserve"> New Roman, 12)</w:t>
      </w:r>
    </w:p>
    <w:p w14:paraId="00064015" w14:textId="77777777" w:rsidR="00312F9D" w:rsidRDefault="00312F9D" w:rsidP="007411E8">
      <w:pPr>
        <w:spacing w:before="240" w:after="240"/>
      </w:pPr>
    </w:p>
    <w:p w14:paraId="2DFCDDCB" w14:textId="77777777" w:rsidR="00312F9D" w:rsidRDefault="00312F9D" w:rsidP="007411E8">
      <w:pPr>
        <w:spacing w:before="240" w:after="240"/>
      </w:pPr>
    </w:p>
    <w:p w14:paraId="2C1E780A" w14:textId="0AD52519" w:rsidR="00F018C8" w:rsidRPr="000E2806" w:rsidRDefault="00F018C8" w:rsidP="007411E8">
      <w:pPr>
        <w:spacing w:before="240" w:after="240"/>
        <w:rPr>
          <w:bCs/>
          <w:iCs/>
        </w:rPr>
      </w:pPr>
      <w:r w:rsidRPr="000E2806">
        <w:rPr>
          <w:bCs/>
          <w:iCs/>
        </w:rPr>
        <w:br w:type="page"/>
      </w:r>
    </w:p>
    <w:p w14:paraId="27EFF332" w14:textId="3ED63D8D" w:rsidR="00B766F2" w:rsidRPr="00EB1E64" w:rsidRDefault="00F018C8" w:rsidP="00B1604E">
      <w:pPr>
        <w:pStyle w:val="Odsekzoznamu"/>
        <w:numPr>
          <w:ilvl w:val="0"/>
          <w:numId w:val="6"/>
        </w:numPr>
        <w:spacing w:line="276" w:lineRule="auto"/>
        <w:ind w:left="0" w:hanging="142"/>
      </w:pPr>
      <w:bookmarkStart w:id="16" w:name="_Toc94775064"/>
      <w:bookmarkStart w:id="17" w:name="_Toc184632304"/>
      <w:r w:rsidRPr="00EB1E64">
        <w:rPr>
          <w:rStyle w:val="Nadpis1Char"/>
          <w:lang w:val="sk-SK"/>
        </w:rPr>
        <w:t>Prehľad pedagogickej činnosti</w:t>
      </w:r>
      <w:bookmarkEnd w:id="16"/>
      <w:bookmarkEnd w:id="17"/>
      <w:r w:rsidRPr="00EB1E64">
        <w:rPr>
          <w:rStyle w:val="Nadpis1Char"/>
          <w:b w:val="0"/>
          <w:lang w:val="sk-SK"/>
        </w:rPr>
        <w:t xml:space="preserve"> </w:t>
      </w:r>
      <w:r w:rsidRPr="00EB1E64">
        <w:t>na vysokej škole a prehľad dosiahnutých výsledkov v tejto činnosti (</w:t>
      </w:r>
      <w:proofErr w:type="spellStart"/>
      <w:r w:rsidRPr="00EB1E64">
        <w:t>ust</w:t>
      </w:r>
      <w:proofErr w:type="spellEnd"/>
      <w:r w:rsidRPr="00EB1E64">
        <w:t xml:space="preserve">. § 75 ods. 6 zákona). Uchádzač uvedie svoj podiel na vedení prednášok, seminárov, cvičení (rozsah odučených hodín v absolútnom počte alebo vo forme </w:t>
      </w:r>
      <w:proofErr w:type="spellStart"/>
      <w:r w:rsidRPr="00EB1E64">
        <w:t>semestrohodín</w:t>
      </w:r>
      <w:proofErr w:type="spellEnd"/>
      <w:r w:rsidRPr="00EB1E64">
        <w:t>), na vedení bakalárskych, diplomových, rigorózny</w:t>
      </w:r>
      <w:r w:rsidR="00916B1A" w:rsidRPr="00EB1E64">
        <w:t xml:space="preserve">ch, dizertačných a študentských </w:t>
      </w:r>
      <w:r w:rsidRPr="00EB1E64">
        <w:t>vedeckých prác, dokladuje oponovanie záverečných prác, účasť v skúšobných komisiách a pod.). Dokument svojím podpisom potvrdzuje príslušný prodekan.</w:t>
      </w:r>
    </w:p>
    <w:p w14:paraId="732C3612" w14:textId="77777777" w:rsidR="00312F9D" w:rsidRPr="00BA658F" w:rsidRDefault="00312F9D" w:rsidP="00312F9D">
      <w:pPr>
        <w:spacing w:before="240" w:after="240"/>
        <w:rPr>
          <w:iCs/>
        </w:rPr>
      </w:pPr>
      <w:r w:rsidRPr="00BA658F">
        <w:rPr>
          <w:iCs/>
        </w:rPr>
        <w:br w:type="page"/>
      </w:r>
    </w:p>
    <w:p w14:paraId="4519FD5D" w14:textId="0FA4C41F" w:rsidR="007411E8" w:rsidRDefault="007411E8" w:rsidP="007411E8">
      <w:pPr>
        <w:spacing w:before="240" w:after="240"/>
      </w:pPr>
      <w:r w:rsidRPr="00EB1E64">
        <w:t>Text (</w:t>
      </w:r>
      <w:proofErr w:type="spellStart"/>
      <w:r w:rsidRPr="00EB1E64">
        <w:t>Times</w:t>
      </w:r>
      <w:proofErr w:type="spellEnd"/>
      <w:r w:rsidRPr="00EB1E64">
        <w:t xml:space="preserve"> New Roman, 12)</w:t>
      </w:r>
    </w:p>
    <w:p w14:paraId="3F04961B" w14:textId="2DFF502B" w:rsidR="00312F9D" w:rsidRDefault="00312F9D" w:rsidP="007411E8">
      <w:pPr>
        <w:spacing w:before="240" w:after="240"/>
      </w:pPr>
    </w:p>
    <w:p w14:paraId="36B34A9A" w14:textId="77777777" w:rsidR="00312F9D" w:rsidRPr="005F5820" w:rsidRDefault="00312F9D" w:rsidP="007411E8">
      <w:pPr>
        <w:spacing w:before="240" w:after="240"/>
        <w:rPr>
          <w:bCs/>
          <w:iCs/>
        </w:rPr>
      </w:pPr>
    </w:p>
    <w:p w14:paraId="1119AFA1" w14:textId="0F490762" w:rsidR="00B766F2" w:rsidRPr="000E2806" w:rsidRDefault="00B766F2" w:rsidP="00332877">
      <w:pPr>
        <w:spacing w:before="240" w:after="240"/>
        <w:rPr>
          <w:bCs/>
          <w:iCs/>
        </w:rPr>
      </w:pPr>
      <w:r w:rsidRPr="000E2806">
        <w:rPr>
          <w:bCs/>
          <w:iCs/>
        </w:rPr>
        <w:br w:type="page"/>
      </w:r>
    </w:p>
    <w:p w14:paraId="21737AF9" w14:textId="1806742A" w:rsidR="00332877" w:rsidRDefault="00B766F2" w:rsidP="00B1604E">
      <w:pPr>
        <w:pStyle w:val="Odsekzoznamu"/>
        <w:numPr>
          <w:ilvl w:val="0"/>
          <w:numId w:val="6"/>
        </w:numPr>
        <w:spacing w:line="276" w:lineRule="auto"/>
        <w:ind w:left="0" w:hanging="142"/>
      </w:pPr>
      <w:bookmarkStart w:id="18" w:name="_Toc94775065"/>
      <w:bookmarkStart w:id="19" w:name="_Toc184632305"/>
      <w:r w:rsidRPr="00EB1E64">
        <w:rPr>
          <w:rStyle w:val="Nadpis1Char"/>
          <w:lang w:val="sk-SK"/>
        </w:rPr>
        <w:t>Zoznam pôvodných publikovaných vedeckých prác, odborných prác a umeleckých prác, učebníc</w:t>
      </w:r>
      <w:r w:rsidR="00764E49" w:rsidRPr="00EB1E64">
        <w:rPr>
          <w:rStyle w:val="Nadpis1Char"/>
          <w:lang w:val="sk-SK"/>
        </w:rPr>
        <w:t xml:space="preserve"> a</w:t>
      </w:r>
      <w:r w:rsidRPr="00EB1E64">
        <w:rPr>
          <w:rStyle w:val="Nadpis1Char"/>
          <w:lang w:val="sk-SK"/>
        </w:rPr>
        <w:t xml:space="preserve"> učebných textov</w:t>
      </w:r>
      <w:bookmarkEnd w:id="18"/>
      <w:bookmarkEnd w:id="19"/>
      <w:r w:rsidRPr="00EB1E64">
        <w:rPr>
          <w:rStyle w:val="Nadpis1Char"/>
          <w:lang w:val="sk-SK"/>
        </w:rPr>
        <w:t xml:space="preserve"> </w:t>
      </w:r>
      <w:r w:rsidRPr="00EB1E64">
        <w:t>do 31. 1. 2022 podľa vyhlášky Ministerstva školstva, vedy výskumu a športu Slovenskej republiky č. </w:t>
      </w:r>
      <w:hyperlink r:id="rId12" w:tooltip="Odkaz na predpis alebo ustanovenie" w:history="1">
        <w:r w:rsidRPr="00EB1E64">
          <w:rPr>
            <w:rFonts w:eastAsiaTheme="majorEastAsia"/>
          </w:rPr>
          <w:t>456/2012 Z. z.</w:t>
        </w:r>
      </w:hyperlink>
      <w:r w:rsidRPr="00EB1E64">
        <w:t> o centrálnom registri evidencie publikačnej činnosti a centrálnom registri evidencie umeleckej činnosti a od 1. 2. 2022 podľa  vyhlášky Ministerstva š</w:t>
      </w:r>
      <w:r w:rsidR="00916B1A" w:rsidRPr="00EB1E64">
        <w:t xml:space="preserve">kolstva, vedy, výskumu a športu </w:t>
      </w:r>
      <w:r w:rsidRPr="00EB1E64">
        <w:t>Slovenskej republiky č. 397/2020 Z. z. o centrálnom registri evidencie publikačnej činnosti a centrálnom registri evidencie  umeleckej činnosti. Tento prehľad sa dokladuje formou výpisu z akademickej knižnice overeného jej zodp</w:t>
      </w:r>
      <w:r w:rsidR="00916B1A" w:rsidRPr="00EB1E64">
        <w:t xml:space="preserve">ovedným zamestnancom s uvedeným </w:t>
      </w:r>
      <w:r w:rsidRPr="00EB1E64">
        <w:t>dátumom zostavenia výpisu. V prípade zamestnancov Univerzity Pavla Jozefa Šafárika v Košiciach ide o výpis z Univerzitnej knižnice UPJŠ overený jej zodpovedným zamestnancom. V prípade vysokých škôl, ktoré sú prispievateľmi do Centrálneho registra evidencie publikačnej činnosti, ide o výpis z príslušnej akademickej knižnice overený prodekanom, v ktorého kompetencii je vedeckovýskumná činnosť fakulty, alebo dekanom príslušnej fakulty vysokej školy. V prípade ostatných uchádzačov, ktorých publikačná činnosť je evidovaná na základe zmluvy o bibliografickej registrácii, ide o výpis z Univerzitnej knižnice UPJŠ overený jej zodpovedným zamestnancom.</w:t>
      </w:r>
    </w:p>
    <w:p w14:paraId="6A220E8A" w14:textId="77777777" w:rsidR="00FD0395" w:rsidRPr="00BA658F" w:rsidRDefault="00FD0395" w:rsidP="00FD0395">
      <w:pPr>
        <w:spacing w:before="240" w:after="240"/>
        <w:rPr>
          <w:iCs/>
        </w:rPr>
      </w:pPr>
      <w:r w:rsidRPr="00BA658F">
        <w:rPr>
          <w:iCs/>
        </w:rPr>
        <w:br w:type="page"/>
      </w:r>
    </w:p>
    <w:p w14:paraId="6196384D" w14:textId="77777777" w:rsidR="00FD0395" w:rsidRDefault="007411E8" w:rsidP="00332877">
      <w:pPr>
        <w:spacing w:before="240" w:after="240"/>
      </w:pPr>
      <w:r w:rsidRPr="00EB1E64">
        <w:t>Text (</w:t>
      </w:r>
      <w:proofErr w:type="spellStart"/>
      <w:r w:rsidRPr="00EB1E64">
        <w:t>Times</w:t>
      </w:r>
      <w:proofErr w:type="spellEnd"/>
      <w:r w:rsidRPr="00EB1E64">
        <w:t xml:space="preserve"> New Roman, 12)</w:t>
      </w:r>
    </w:p>
    <w:p w14:paraId="627C4FC8" w14:textId="77777777" w:rsidR="00FD0395" w:rsidRDefault="00FD0395" w:rsidP="00332877">
      <w:pPr>
        <w:spacing w:before="240" w:after="240"/>
      </w:pPr>
    </w:p>
    <w:p w14:paraId="61D25345" w14:textId="77777777" w:rsidR="00FD0395" w:rsidRDefault="00FD0395" w:rsidP="00332877">
      <w:pPr>
        <w:spacing w:before="240" w:after="240"/>
      </w:pPr>
    </w:p>
    <w:p w14:paraId="752E309D" w14:textId="560D9322" w:rsidR="00332877" w:rsidRPr="00EB1E64" w:rsidRDefault="00332877" w:rsidP="00332877">
      <w:pPr>
        <w:spacing w:before="240" w:after="240"/>
        <w:rPr>
          <w:b/>
          <w:i/>
        </w:rPr>
      </w:pPr>
      <w:r w:rsidRPr="00EB1E64">
        <w:br w:type="page"/>
      </w:r>
    </w:p>
    <w:p w14:paraId="080BDC91" w14:textId="7AE303C2" w:rsidR="00B766F2" w:rsidRDefault="00916B1A" w:rsidP="009A2893">
      <w:pPr>
        <w:pStyle w:val="Odsekzoznamu"/>
        <w:numPr>
          <w:ilvl w:val="0"/>
          <w:numId w:val="6"/>
        </w:numPr>
        <w:spacing w:line="276" w:lineRule="auto"/>
        <w:ind w:left="0" w:hanging="142"/>
      </w:pPr>
      <w:bookmarkStart w:id="20" w:name="_Toc94775066"/>
      <w:bookmarkStart w:id="21" w:name="_Toc184632306"/>
      <w:r w:rsidRPr="00EB1E64">
        <w:rPr>
          <w:rStyle w:val="Nadpis1Char"/>
          <w:lang w:val="sk-SK" w:eastAsia="sk-SK"/>
        </w:rPr>
        <w:t xml:space="preserve">Prehľad prednášok </w:t>
      </w:r>
      <w:r w:rsidR="00B766F2" w:rsidRPr="00EB1E64">
        <w:rPr>
          <w:rStyle w:val="Nadpis1Char"/>
          <w:lang w:val="sk-SK" w:eastAsia="sk-SK"/>
        </w:rPr>
        <w:t>a</w:t>
      </w:r>
      <w:r w:rsidR="00332877" w:rsidRPr="00EB1E64">
        <w:rPr>
          <w:rStyle w:val="Nadpis1Char"/>
          <w:lang w:val="sk-SK" w:eastAsia="sk-SK"/>
        </w:rPr>
        <w:t> </w:t>
      </w:r>
      <w:r w:rsidR="00B766F2" w:rsidRPr="00EB1E64">
        <w:rPr>
          <w:rStyle w:val="Nadpis1Char"/>
          <w:lang w:val="sk-SK" w:eastAsia="sk-SK"/>
        </w:rPr>
        <w:t>prednáškových</w:t>
      </w:r>
      <w:r w:rsidR="00332877" w:rsidRPr="00EB1E64">
        <w:rPr>
          <w:rStyle w:val="Nadpis1Char"/>
          <w:lang w:val="sk-SK" w:eastAsia="sk-SK"/>
        </w:rPr>
        <w:t xml:space="preserve"> </w:t>
      </w:r>
      <w:r w:rsidR="00B766F2" w:rsidRPr="00EB1E64">
        <w:rPr>
          <w:rStyle w:val="Nadpis1Char"/>
          <w:lang w:val="sk-SK" w:eastAsia="sk-SK"/>
        </w:rPr>
        <w:t>pobytov doma a</w:t>
      </w:r>
      <w:r w:rsidR="00332877" w:rsidRPr="00EB1E64">
        <w:rPr>
          <w:rStyle w:val="Nadpis1Char"/>
          <w:lang w:val="sk-SK" w:eastAsia="sk-SK"/>
        </w:rPr>
        <w:t> </w:t>
      </w:r>
      <w:r w:rsidR="00B766F2" w:rsidRPr="00EB1E64">
        <w:rPr>
          <w:rStyle w:val="Nadpis1Char"/>
          <w:lang w:val="sk-SK" w:eastAsia="sk-SK"/>
        </w:rPr>
        <w:t>v</w:t>
      </w:r>
      <w:r w:rsidR="00332877" w:rsidRPr="00EB1E64">
        <w:rPr>
          <w:rStyle w:val="Nadpis1Char"/>
          <w:lang w:val="sk-SK" w:eastAsia="sk-SK"/>
        </w:rPr>
        <w:t> </w:t>
      </w:r>
      <w:r w:rsidR="00B766F2" w:rsidRPr="00EB1E64">
        <w:rPr>
          <w:rStyle w:val="Nadpis1Char"/>
          <w:lang w:val="sk-SK" w:eastAsia="sk-SK"/>
        </w:rPr>
        <w:t>zahraničí</w:t>
      </w:r>
      <w:bookmarkEnd w:id="20"/>
      <w:bookmarkEnd w:id="21"/>
      <w:r w:rsidR="00B766F2" w:rsidRPr="00EB1E64">
        <w:t>. V zozname sa uvádzajú osobitne zahraničné prednáškové pobyty hradené pozývateľom. Prehľad svojím podpisom potvrdzuje príslušný prodekan alebo samotný uchádzač – formou čestného vyhlásenia.</w:t>
      </w:r>
    </w:p>
    <w:p w14:paraId="22D20EED" w14:textId="77777777" w:rsidR="00996FB3" w:rsidRPr="00BA658F" w:rsidRDefault="00996FB3" w:rsidP="00996FB3">
      <w:pPr>
        <w:spacing w:before="240" w:after="240"/>
        <w:rPr>
          <w:iCs/>
        </w:rPr>
      </w:pPr>
      <w:r w:rsidRPr="00BA658F">
        <w:rPr>
          <w:iCs/>
        </w:rPr>
        <w:br w:type="page"/>
      </w:r>
    </w:p>
    <w:p w14:paraId="3146C0E8" w14:textId="77777777" w:rsidR="00996FB3" w:rsidRDefault="00BB3DEB">
      <w:pPr>
        <w:spacing w:before="240" w:after="240"/>
      </w:pPr>
      <w:r w:rsidRPr="00EB1E64">
        <w:t>Text (</w:t>
      </w:r>
      <w:proofErr w:type="spellStart"/>
      <w:r w:rsidRPr="00EB1E64">
        <w:t>Times</w:t>
      </w:r>
      <w:proofErr w:type="spellEnd"/>
      <w:r w:rsidRPr="00EB1E64">
        <w:t xml:space="preserve"> New Roman, 12)</w:t>
      </w:r>
    </w:p>
    <w:p w14:paraId="34B20FE4" w14:textId="77777777" w:rsidR="00996FB3" w:rsidRDefault="00996FB3">
      <w:pPr>
        <w:spacing w:before="240" w:after="240"/>
      </w:pPr>
    </w:p>
    <w:p w14:paraId="77BFF151" w14:textId="77777777" w:rsidR="00996FB3" w:rsidRDefault="00996FB3">
      <w:pPr>
        <w:spacing w:before="240" w:after="240"/>
      </w:pPr>
    </w:p>
    <w:p w14:paraId="4A5C5390" w14:textId="2E185D4C" w:rsidR="00332877" w:rsidRPr="00EB1E64" w:rsidRDefault="00332877">
      <w:pPr>
        <w:spacing w:before="240" w:after="240"/>
        <w:rPr>
          <w:rStyle w:val="Nadpis1Char"/>
          <w:i/>
          <w:sz w:val="24"/>
          <w:lang w:val="sk-SK" w:eastAsia="sk-SK"/>
        </w:rPr>
      </w:pPr>
      <w:r w:rsidRPr="00EB1E64">
        <w:rPr>
          <w:rStyle w:val="Nadpis1Char"/>
          <w:b w:val="0"/>
          <w:lang w:val="sk-SK"/>
        </w:rPr>
        <w:br w:type="page"/>
      </w:r>
    </w:p>
    <w:p w14:paraId="52FE997F" w14:textId="51541E30" w:rsidR="00B766F2" w:rsidRPr="004325F8" w:rsidRDefault="00B766F2" w:rsidP="009A2893">
      <w:pPr>
        <w:pStyle w:val="Odsekzoznamu"/>
        <w:numPr>
          <w:ilvl w:val="0"/>
          <w:numId w:val="6"/>
        </w:numPr>
        <w:spacing w:line="276" w:lineRule="auto"/>
        <w:ind w:left="0" w:hanging="142"/>
        <w:rPr>
          <w:bCs/>
          <w:szCs w:val="20"/>
          <w:lang w:eastAsia="en-US"/>
        </w:rPr>
      </w:pPr>
      <w:bookmarkStart w:id="22" w:name="_Toc94775067"/>
      <w:bookmarkStart w:id="23" w:name="_Toc184632307"/>
      <w:r w:rsidRPr="00EB1E64">
        <w:rPr>
          <w:rStyle w:val="Nadpis1Char"/>
          <w:lang w:val="sk-SK"/>
        </w:rPr>
        <w:t>Prehľad riešených výskumných úloh, realizovaných technických projektov alebo umeleckých projektov, patentov a autorských osvedčení, vynálezov, technických diel alebo projektov v oblasti rozvoja vzdelávania</w:t>
      </w:r>
      <w:bookmarkEnd w:id="22"/>
      <w:bookmarkEnd w:id="23"/>
      <w:r w:rsidRPr="00EB1E64">
        <w:t xml:space="preserve">. Prehľad svojím podpisom potvrdzuje príslušný prodekan alebo vedúci oddelenia podpory projektov </w:t>
      </w:r>
      <w:proofErr w:type="spellStart"/>
      <w:r w:rsidRPr="00EB1E64">
        <w:t>CCVaPP</w:t>
      </w:r>
      <w:proofErr w:type="spellEnd"/>
      <w:r w:rsidRPr="00EB1E64">
        <w:t xml:space="preserve"> UPJŠ alebo sa prikladajú potvrdenia o účasti uchádzača na riešení výskumných úloh, realizovaných projektoch atď.</w:t>
      </w:r>
    </w:p>
    <w:p w14:paraId="28DC1349" w14:textId="77777777" w:rsidR="004325F8" w:rsidRPr="00BA658F" w:rsidRDefault="004325F8" w:rsidP="004325F8">
      <w:pPr>
        <w:spacing w:before="240" w:after="240"/>
        <w:rPr>
          <w:iCs/>
        </w:rPr>
      </w:pPr>
      <w:r w:rsidRPr="00BA658F">
        <w:rPr>
          <w:iCs/>
        </w:rPr>
        <w:br w:type="page"/>
      </w:r>
    </w:p>
    <w:p w14:paraId="57E51403" w14:textId="77777777" w:rsidR="004325F8" w:rsidRDefault="00BB3DEB" w:rsidP="005F5820">
      <w:pPr>
        <w:spacing w:before="240" w:after="240"/>
      </w:pPr>
      <w:r w:rsidRPr="00EB1E64">
        <w:t>Text (</w:t>
      </w:r>
      <w:proofErr w:type="spellStart"/>
      <w:r w:rsidRPr="00EB1E64">
        <w:t>Times</w:t>
      </w:r>
      <w:proofErr w:type="spellEnd"/>
      <w:r w:rsidRPr="00EB1E64">
        <w:t xml:space="preserve"> New Roman, 12)</w:t>
      </w:r>
    </w:p>
    <w:p w14:paraId="7B6B9866" w14:textId="77777777" w:rsidR="004325F8" w:rsidRDefault="004325F8" w:rsidP="005F5820">
      <w:pPr>
        <w:spacing w:before="240" w:after="240"/>
      </w:pPr>
    </w:p>
    <w:p w14:paraId="6602516E" w14:textId="77777777" w:rsidR="004325F8" w:rsidRDefault="004325F8" w:rsidP="005F5820">
      <w:pPr>
        <w:spacing w:before="240" w:after="240"/>
      </w:pPr>
    </w:p>
    <w:p w14:paraId="0C538358" w14:textId="69C28201" w:rsidR="00BB3DEB" w:rsidRPr="000E2806" w:rsidRDefault="00BB3DEB" w:rsidP="005F5820">
      <w:pPr>
        <w:spacing w:before="240" w:after="240"/>
        <w:rPr>
          <w:rStyle w:val="Nadpis1Char"/>
          <w:bCs/>
          <w:iCs/>
          <w:sz w:val="24"/>
          <w:lang w:val="sk-SK" w:eastAsia="sk-SK"/>
        </w:rPr>
      </w:pPr>
      <w:r w:rsidRPr="000E2806">
        <w:rPr>
          <w:bCs/>
          <w:iCs/>
        </w:rPr>
        <w:br w:type="page"/>
      </w:r>
    </w:p>
    <w:p w14:paraId="7AE27126" w14:textId="5269EED5" w:rsidR="00B766F2" w:rsidRPr="004325F8" w:rsidRDefault="00B766F2" w:rsidP="009A2893">
      <w:pPr>
        <w:pStyle w:val="Odsekzoznamu"/>
        <w:numPr>
          <w:ilvl w:val="0"/>
          <w:numId w:val="6"/>
        </w:numPr>
        <w:spacing w:line="276" w:lineRule="auto"/>
        <w:ind w:left="0" w:hanging="142"/>
        <w:rPr>
          <w:bCs/>
          <w:szCs w:val="20"/>
          <w:lang w:eastAsia="en-US"/>
        </w:rPr>
      </w:pPr>
      <w:bookmarkStart w:id="24" w:name="_Toc94775068"/>
      <w:bookmarkStart w:id="25" w:name="_Toc184632308"/>
      <w:r w:rsidRPr="00EB1E64">
        <w:rPr>
          <w:rStyle w:val="Nadpis1Char"/>
          <w:lang w:val="sk-SK"/>
        </w:rPr>
        <w:t>Prehľad ostatnej vedeckej a odbornej aktivity</w:t>
      </w:r>
      <w:bookmarkEnd w:id="24"/>
      <w:bookmarkEnd w:id="25"/>
      <w:r w:rsidRPr="00EB1E64">
        <w:rPr>
          <w:rStyle w:val="Nadpis1Char"/>
          <w:lang w:val="sk-SK"/>
        </w:rPr>
        <w:t xml:space="preserve"> </w:t>
      </w:r>
      <w:r w:rsidRPr="00EB1E64">
        <w:t>(ocenenia, členstvo v redakčných radách, programových výboroch konferencií, odborných a expertných orgánoch a pod.)</w:t>
      </w:r>
    </w:p>
    <w:p w14:paraId="13049E45" w14:textId="77777777" w:rsidR="004325F8" w:rsidRPr="00BA658F" w:rsidRDefault="004325F8" w:rsidP="004325F8">
      <w:pPr>
        <w:spacing w:before="240" w:after="240"/>
        <w:rPr>
          <w:iCs/>
        </w:rPr>
      </w:pPr>
      <w:r w:rsidRPr="00BA658F">
        <w:rPr>
          <w:iCs/>
        </w:rPr>
        <w:br w:type="page"/>
      </w:r>
    </w:p>
    <w:p w14:paraId="30FF9017" w14:textId="76687312" w:rsidR="00BB3DEB" w:rsidRDefault="00BB3DEB" w:rsidP="00BB3DEB">
      <w:pPr>
        <w:spacing w:before="240" w:after="240"/>
      </w:pPr>
      <w:r w:rsidRPr="00EB1E64">
        <w:t>Text (</w:t>
      </w:r>
      <w:proofErr w:type="spellStart"/>
      <w:r w:rsidRPr="00EB1E64">
        <w:t>Times</w:t>
      </w:r>
      <w:proofErr w:type="spellEnd"/>
      <w:r w:rsidRPr="00EB1E64">
        <w:t xml:space="preserve"> New Roman, 12)</w:t>
      </w:r>
    </w:p>
    <w:p w14:paraId="2013704D" w14:textId="3BFBFCA7" w:rsidR="004325F8" w:rsidRDefault="004325F8" w:rsidP="00BB3DEB">
      <w:pPr>
        <w:spacing w:before="240" w:after="240"/>
      </w:pPr>
    </w:p>
    <w:p w14:paraId="4D187486" w14:textId="77777777" w:rsidR="004325F8" w:rsidRPr="0099203A" w:rsidRDefault="004325F8" w:rsidP="00BB3DEB">
      <w:pPr>
        <w:spacing w:before="240" w:after="240"/>
        <w:rPr>
          <w:bCs/>
          <w:iCs/>
        </w:rPr>
      </w:pPr>
    </w:p>
    <w:p w14:paraId="5747966D" w14:textId="77777777" w:rsidR="00332877" w:rsidRPr="005F5820" w:rsidRDefault="00332877">
      <w:pPr>
        <w:spacing w:before="240" w:after="240"/>
        <w:rPr>
          <w:b/>
        </w:rPr>
      </w:pPr>
      <w:r w:rsidRPr="005F5820">
        <w:br w:type="page"/>
      </w:r>
    </w:p>
    <w:p w14:paraId="7062A5CB" w14:textId="729145F3" w:rsidR="00B766F2" w:rsidRPr="00EB1E64" w:rsidRDefault="00B766F2" w:rsidP="005800CE">
      <w:pPr>
        <w:pStyle w:val="Odsekzoznamu"/>
        <w:numPr>
          <w:ilvl w:val="0"/>
          <w:numId w:val="6"/>
        </w:numPr>
        <w:spacing w:line="276" w:lineRule="auto"/>
        <w:ind w:left="0" w:hanging="142"/>
      </w:pPr>
      <w:bookmarkStart w:id="26" w:name="_Toc94775069"/>
      <w:bookmarkStart w:id="27" w:name="_Toc184632309"/>
      <w:r w:rsidRPr="00EB1E64">
        <w:rPr>
          <w:rStyle w:val="Nadpis1Char"/>
          <w:lang w:val="sk-SK"/>
        </w:rPr>
        <w:t>Prehľad iných relevantných aktivít v oblasti vzdelávania</w:t>
      </w:r>
      <w:bookmarkEnd w:id="26"/>
      <w:bookmarkEnd w:id="27"/>
      <w:r w:rsidRPr="00EB1E64">
        <w:rPr>
          <w:rStyle w:val="Nadpis1Char"/>
          <w:lang w:val="sk-SK"/>
        </w:rPr>
        <w:t xml:space="preserve"> </w:t>
      </w:r>
      <w:r w:rsidRPr="00EB1E64">
        <w:t>(ERASMUS – výučba v zahraničí v rozsahu súhrnne najmenej 10 dní, organizovanie alebo odborná garancia vzdelávacích aktivít (workshop, výstava, odborná exkurzia a pod.), preukázanie rozvíjania jazykových, pedagogických alebo digitálnych zručností a spôsobilostí, ocenenia za pedagogickú činnosť, pozvané odborné prednášky na ZŠ/SŠ alebo spolupráca na ďalšom vzdelávaní.</w:t>
      </w:r>
    </w:p>
    <w:p w14:paraId="31C4B838" w14:textId="77777777" w:rsidR="004325F8" w:rsidRPr="00BA658F" w:rsidRDefault="004325F8" w:rsidP="004325F8">
      <w:pPr>
        <w:spacing w:before="240" w:after="240"/>
        <w:rPr>
          <w:iCs/>
        </w:rPr>
      </w:pPr>
      <w:r w:rsidRPr="00BA658F">
        <w:rPr>
          <w:iCs/>
        </w:rPr>
        <w:br w:type="page"/>
      </w:r>
    </w:p>
    <w:p w14:paraId="32BFC6A1" w14:textId="77777777" w:rsidR="000E2806" w:rsidRDefault="00BB3DEB" w:rsidP="00332877">
      <w:pPr>
        <w:spacing w:before="240" w:after="240"/>
      </w:pPr>
      <w:r w:rsidRPr="00EB1E64">
        <w:t>Text (</w:t>
      </w:r>
      <w:proofErr w:type="spellStart"/>
      <w:r w:rsidRPr="00EB1E64">
        <w:t>Times</w:t>
      </w:r>
      <w:proofErr w:type="spellEnd"/>
      <w:r w:rsidRPr="00EB1E64">
        <w:t xml:space="preserve"> New Roman, 12)</w:t>
      </w:r>
    </w:p>
    <w:p w14:paraId="193CF488" w14:textId="77777777" w:rsidR="000E2806" w:rsidRDefault="000E2806" w:rsidP="00332877">
      <w:pPr>
        <w:spacing w:before="240" w:after="240"/>
      </w:pPr>
    </w:p>
    <w:p w14:paraId="3D2A7344" w14:textId="77777777" w:rsidR="000E2806" w:rsidRDefault="000E2806" w:rsidP="00332877">
      <w:pPr>
        <w:spacing w:before="240" w:after="240"/>
      </w:pPr>
    </w:p>
    <w:p w14:paraId="02822A1C" w14:textId="527DBF8D" w:rsidR="00892A58" w:rsidRPr="000E2806" w:rsidRDefault="00892A58" w:rsidP="00332877">
      <w:pPr>
        <w:spacing w:before="240" w:after="240"/>
        <w:rPr>
          <w:b/>
          <w:iCs/>
        </w:rPr>
      </w:pPr>
      <w:r w:rsidRPr="000E2806">
        <w:rPr>
          <w:iCs/>
        </w:rPr>
        <w:br w:type="page"/>
      </w:r>
    </w:p>
    <w:p w14:paraId="5696277F" w14:textId="098797CB" w:rsidR="00467E2F" w:rsidRPr="00EB1E64" w:rsidRDefault="006B227C" w:rsidP="00597FE4">
      <w:pPr>
        <w:pStyle w:val="Nadpis1"/>
        <w:pageBreakBefore w:val="0"/>
        <w:numPr>
          <w:ilvl w:val="0"/>
          <w:numId w:val="6"/>
        </w:numPr>
        <w:spacing w:line="276" w:lineRule="auto"/>
        <w:ind w:left="0" w:hanging="142"/>
        <w:rPr>
          <w:lang w:val="sk-SK"/>
        </w:rPr>
      </w:pPr>
      <w:bookmarkStart w:id="28" w:name="_Toc94775070"/>
      <w:bookmarkStart w:id="29" w:name="_Toc184632310"/>
      <w:r w:rsidRPr="00EB1E64">
        <w:rPr>
          <w:lang w:val="sk-SK"/>
        </w:rPr>
        <w:t xml:space="preserve">Prílohy v štruktúre podľa Prílohy č. 2 </w:t>
      </w:r>
      <w:r w:rsidR="001A0891" w:rsidRPr="00EB1E64">
        <w:rPr>
          <w:lang w:val="sk-SK"/>
        </w:rPr>
        <w:t>r</w:t>
      </w:r>
      <w:r w:rsidRPr="00EB1E64">
        <w:rPr>
          <w:lang w:val="sk-SK"/>
        </w:rPr>
        <w:t>ozhodnutia</w:t>
      </w:r>
      <w:r w:rsidR="00467E2F" w:rsidRPr="00EB1E64">
        <w:rPr>
          <w:lang w:val="sk-SK"/>
        </w:rPr>
        <w:t xml:space="preserve"> rektora č. 3/2021</w:t>
      </w:r>
      <w:r w:rsidRPr="00EB1E64">
        <w:rPr>
          <w:lang w:val="sk-SK"/>
        </w:rPr>
        <w:t xml:space="preserve"> v závislosti od odboru habilitačného</w:t>
      </w:r>
      <w:r w:rsidR="001A0891" w:rsidRPr="00EB1E64">
        <w:rPr>
          <w:lang w:val="sk-SK"/>
        </w:rPr>
        <w:t xml:space="preserve"> konania </w:t>
      </w:r>
      <w:r w:rsidRPr="00EB1E64">
        <w:rPr>
          <w:lang w:val="sk-SK"/>
        </w:rPr>
        <w:t>a inauguračného konania</w:t>
      </w:r>
      <w:bookmarkEnd w:id="28"/>
      <w:bookmarkEnd w:id="29"/>
    </w:p>
    <w:p w14:paraId="1EF831F4" w14:textId="77777777" w:rsidR="00A37349" w:rsidRPr="00BA658F" w:rsidRDefault="00A37349" w:rsidP="00A37349">
      <w:pPr>
        <w:spacing w:before="240" w:after="240"/>
        <w:rPr>
          <w:iCs/>
        </w:rPr>
      </w:pPr>
      <w:r w:rsidRPr="00BA658F">
        <w:rPr>
          <w:iCs/>
        </w:rPr>
        <w:br w:type="page"/>
      </w:r>
    </w:p>
    <w:p w14:paraId="48C189BC" w14:textId="77777777" w:rsidR="00BB3DEB" w:rsidRPr="00EB1E64" w:rsidRDefault="00BB3DEB" w:rsidP="00332877">
      <w:pPr>
        <w:spacing w:before="240" w:after="240"/>
        <w:rPr>
          <w:b/>
          <w:color w:val="000000"/>
          <w:szCs w:val="32"/>
        </w:rPr>
      </w:pPr>
    </w:p>
    <w:p w14:paraId="43CDC4EB" w14:textId="77777777" w:rsidR="00467E2F" w:rsidRPr="00EB1E64" w:rsidRDefault="0066429F" w:rsidP="00332877">
      <w:pPr>
        <w:tabs>
          <w:tab w:val="left" w:pos="567"/>
          <w:tab w:val="right" w:pos="9072"/>
        </w:tabs>
        <w:spacing w:before="0" w:after="0"/>
        <w:jc w:val="center"/>
        <w:rPr>
          <w:b/>
          <w:color w:val="000000"/>
        </w:rPr>
      </w:pPr>
      <w:r w:rsidRPr="00EB1E64">
        <w:rPr>
          <w:b/>
          <w:noProof/>
          <w:color w:val="000000"/>
        </w:rPr>
        <w:drawing>
          <wp:anchor distT="0" distB="0" distL="114300" distR="114300" simplePos="0" relativeHeight="251669504" behindDoc="1" locked="0" layoutInCell="1" allowOverlap="1" wp14:anchorId="79584325" wp14:editId="4A14DA40">
            <wp:simplePos x="0" y="0"/>
            <wp:positionH relativeFrom="margin">
              <wp:posOffset>-172720</wp:posOffset>
            </wp:positionH>
            <wp:positionV relativeFrom="paragraph">
              <wp:posOffset>-422910</wp:posOffset>
            </wp:positionV>
            <wp:extent cx="6480175" cy="1598295"/>
            <wp:effectExtent l="0" t="0" r="0" b="1905"/>
            <wp:wrapNone/>
            <wp:docPr id="8" name="Obrázok 8" descr="Logotyp  F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typ  FF UPJS 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083A1F" w14:textId="77777777" w:rsidR="00467E2F" w:rsidRPr="00EB1E64" w:rsidRDefault="00467E2F" w:rsidP="00332877">
      <w:pPr>
        <w:tabs>
          <w:tab w:val="left" w:pos="567"/>
          <w:tab w:val="right" w:pos="9072"/>
        </w:tabs>
        <w:spacing w:before="0" w:after="0"/>
        <w:jc w:val="center"/>
        <w:rPr>
          <w:b/>
          <w:color w:val="000000"/>
        </w:rPr>
      </w:pPr>
    </w:p>
    <w:p w14:paraId="7EAA8D6D" w14:textId="77777777" w:rsidR="00467E2F" w:rsidRPr="00EB1E64" w:rsidRDefault="00467E2F" w:rsidP="00332877">
      <w:pPr>
        <w:tabs>
          <w:tab w:val="left" w:pos="567"/>
          <w:tab w:val="right" w:pos="9072"/>
        </w:tabs>
        <w:spacing w:before="0" w:after="0"/>
        <w:jc w:val="center"/>
        <w:rPr>
          <w:b/>
          <w:color w:val="000000"/>
        </w:rPr>
      </w:pPr>
    </w:p>
    <w:p w14:paraId="70008A74" w14:textId="77777777" w:rsidR="00467E2F" w:rsidRPr="00EB1E64" w:rsidRDefault="00467E2F" w:rsidP="00332877">
      <w:pPr>
        <w:tabs>
          <w:tab w:val="left" w:pos="567"/>
          <w:tab w:val="right" w:pos="9072"/>
        </w:tabs>
        <w:spacing w:before="0" w:after="0"/>
        <w:jc w:val="center"/>
        <w:rPr>
          <w:b/>
          <w:color w:val="000000"/>
        </w:rPr>
      </w:pPr>
    </w:p>
    <w:p w14:paraId="5FCC67B8" w14:textId="77777777" w:rsidR="00467E2F" w:rsidRPr="00EB1E64" w:rsidRDefault="00467E2F" w:rsidP="00332877">
      <w:pPr>
        <w:tabs>
          <w:tab w:val="left" w:pos="567"/>
          <w:tab w:val="right" w:pos="9072"/>
        </w:tabs>
        <w:spacing w:before="0" w:after="0"/>
        <w:jc w:val="center"/>
        <w:rPr>
          <w:b/>
          <w:color w:val="000000"/>
        </w:rPr>
      </w:pPr>
    </w:p>
    <w:p w14:paraId="3FB3E71E" w14:textId="77777777" w:rsidR="00467E2F" w:rsidRPr="00EB1E64" w:rsidRDefault="00467E2F" w:rsidP="00332877">
      <w:pPr>
        <w:tabs>
          <w:tab w:val="left" w:pos="567"/>
          <w:tab w:val="right" w:pos="9072"/>
        </w:tabs>
        <w:spacing w:before="0" w:after="0"/>
        <w:jc w:val="center"/>
        <w:rPr>
          <w:b/>
          <w:color w:val="000000"/>
        </w:rPr>
      </w:pPr>
    </w:p>
    <w:p w14:paraId="73B64B9A" w14:textId="77777777" w:rsidR="00467E2F" w:rsidRPr="00EB1E64" w:rsidRDefault="00467E2F" w:rsidP="00332877">
      <w:pPr>
        <w:tabs>
          <w:tab w:val="left" w:pos="567"/>
          <w:tab w:val="right" w:pos="9072"/>
        </w:tabs>
        <w:spacing w:before="0" w:after="0"/>
        <w:jc w:val="center"/>
        <w:rPr>
          <w:b/>
          <w:color w:val="000000"/>
        </w:rPr>
      </w:pPr>
    </w:p>
    <w:p w14:paraId="35D6B3DD" w14:textId="77777777" w:rsidR="00467E2F" w:rsidRPr="00842BF4" w:rsidRDefault="00467E2F" w:rsidP="00332877">
      <w:pPr>
        <w:suppressAutoHyphens/>
        <w:spacing w:before="0" w:after="0"/>
        <w:jc w:val="center"/>
        <w:rPr>
          <w:rStyle w:val="Nadpis2Char"/>
          <w:rFonts w:ascii="Times New Roman" w:hAnsi="Times New Roman" w:cs="Times New Roman"/>
          <w:i/>
          <w:iCs/>
          <w:sz w:val="24"/>
        </w:rPr>
      </w:pPr>
      <w:bookmarkStart w:id="30" w:name="_Toc94775071"/>
      <w:bookmarkStart w:id="31" w:name="_Toc184632311"/>
      <w:r w:rsidRPr="00EB1E64">
        <w:rPr>
          <w:rStyle w:val="Nadpis2Char"/>
          <w:rFonts w:ascii="Times New Roman" w:hAnsi="Times New Roman" w:cs="Times New Roman"/>
          <w:sz w:val="24"/>
        </w:rPr>
        <w:t xml:space="preserve">Prehľad minimálnych prahových hodnôt merateľných ukazovateľov ako jeden z podkladov </w:t>
      </w:r>
      <w:r w:rsidR="00A759E0" w:rsidRPr="00EB1E64">
        <w:rPr>
          <w:rStyle w:val="Nadpis2Char"/>
          <w:rFonts w:ascii="Times New Roman" w:hAnsi="Times New Roman" w:cs="Times New Roman"/>
          <w:sz w:val="24"/>
        </w:rPr>
        <w:t>p</w:t>
      </w:r>
      <w:r w:rsidRPr="00EB1E64">
        <w:rPr>
          <w:rStyle w:val="Nadpis2Char"/>
          <w:rFonts w:ascii="Times New Roman" w:hAnsi="Times New Roman" w:cs="Times New Roman"/>
          <w:sz w:val="24"/>
        </w:rPr>
        <w:t xml:space="preserve">ri vyhodnotení plnenia požiadaviek na získanie </w:t>
      </w:r>
      <w:r w:rsidR="00A759E0" w:rsidRPr="00EB1E64">
        <w:rPr>
          <w:rStyle w:val="Nadpis2Char"/>
          <w:rFonts w:ascii="Times New Roman" w:hAnsi="Times New Roman" w:cs="Times New Roman"/>
          <w:sz w:val="24"/>
        </w:rPr>
        <w:br/>
      </w:r>
      <w:r w:rsidRPr="00EB1E64">
        <w:rPr>
          <w:rStyle w:val="Nadpis2Char"/>
          <w:rFonts w:ascii="Times New Roman" w:hAnsi="Times New Roman" w:cs="Times New Roman"/>
          <w:sz w:val="24"/>
        </w:rPr>
        <w:t>vedecko-pedagogického titulu</w:t>
      </w:r>
      <w:r w:rsidR="00A759E0" w:rsidRPr="00EB1E64">
        <w:rPr>
          <w:rStyle w:val="Nadpis2Char"/>
          <w:rFonts w:ascii="Times New Roman" w:hAnsi="Times New Roman" w:cs="Times New Roman"/>
          <w:sz w:val="24"/>
        </w:rPr>
        <w:t xml:space="preserve"> </w:t>
      </w:r>
      <w:r w:rsidR="00A759E0" w:rsidRPr="00EB1E64">
        <w:rPr>
          <w:rStyle w:val="Nadpis2Char"/>
          <w:rFonts w:ascii="Times New Roman" w:hAnsi="Times New Roman" w:cs="Times New Roman"/>
          <w:sz w:val="24"/>
        </w:rPr>
        <w:br/>
      </w:r>
      <w:r w:rsidRPr="00842BF4">
        <w:rPr>
          <w:rStyle w:val="Nadpis2Char"/>
          <w:rFonts w:ascii="Times New Roman" w:hAnsi="Times New Roman" w:cs="Times New Roman"/>
          <w:i/>
          <w:iCs/>
          <w:sz w:val="24"/>
        </w:rPr>
        <w:t>docent</w:t>
      </w:r>
      <w:bookmarkEnd w:id="30"/>
      <w:bookmarkEnd w:id="31"/>
    </w:p>
    <w:p w14:paraId="08BEFB75" w14:textId="77777777" w:rsidR="001614CF" w:rsidRPr="00EB1E64" w:rsidRDefault="001614CF" w:rsidP="00332877">
      <w:pPr>
        <w:suppressAutoHyphens/>
        <w:spacing w:before="0" w:after="0"/>
        <w:jc w:val="center"/>
        <w:rPr>
          <w:rStyle w:val="Nadpis2Char"/>
          <w:rFonts w:ascii="Times New Roman" w:hAnsi="Times New Roman" w:cs="Times New Roman"/>
          <w:b w:val="0"/>
          <w:sz w:val="24"/>
        </w:rPr>
      </w:pPr>
    </w:p>
    <w:p w14:paraId="21C166A3" w14:textId="5E387BFE" w:rsidR="00467E2F" w:rsidRPr="00EB1E64" w:rsidRDefault="00467E2F" w:rsidP="00332877">
      <w:pPr>
        <w:spacing w:before="0" w:after="240"/>
        <w:jc w:val="center"/>
        <w:rPr>
          <w:b/>
        </w:rPr>
      </w:pPr>
      <w:r w:rsidRPr="00EB1E64">
        <w:rPr>
          <w:b/>
        </w:rPr>
        <w:t>v odbore habilitačného konania a</w:t>
      </w:r>
      <w:r w:rsidR="00842BF4">
        <w:rPr>
          <w:b/>
        </w:rPr>
        <w:t> konania na vymenúvanie profesorov</w:t>
      </w:r>
      <w:r w:rsidRPr="00EB1E64">
        <w:rPr>
          <w:b/>
        </w:rPr>
        <w:t xml:space="preserve"> </w:t>
      </w:r>
    </w:p>
    <w:p w14:paraId="6F025BC3" w14:textId="37F9AFBE" w:rsidR="009E78F5" w:rsidRPr="00842BF4" w:rsidRDefault="00467E2F" w:rsidP="00842BF4">
      <w:pPr>
        <w:spacing w:before="0" w:after="240"/>
        <w:jc w:val="center"/>
        <w:rPr>
          <w:b/>
        </w:rPr>
      </w:pPr>
      <w:r w:rsidRPr="00EB1E64">
        <w:rPr>
          <w:b/>
        </w:rPr>
        <w:t>.........................................</w:t>
      </w: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2621"/>
        <w:gridCol w:w="2619"/>
      </w:tblGrid>
      <w:tr w:rsidR="00842BF4" w:rsidRPr="00EB607C" w14:paraId="349106C5" w14:textId="77777777" w:rsidTr="00B00FF3">
        <w:trPr>
          <w:trHeight w:val="551"/>
        </w:trPr>
        <w:tc>
          <w:tcPr>
            <w:tcW w:w="3824" w:type="dxa"/>
          </w:tcPr>
          <w:p w14:paraId="4E154888" w14:textId="77777777" w:rsidR="00842BF4" w:rsidRPr="00EB607C" w:rsidRDefault="00842BF4" w:rsidP="00B00FF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621" w:type="dxa"/>
          </w:tcPr>
          <w:p w14:paraId="218C70A9" w14:textId="77777777" w:rsidR="00842BF4" w:rsidRPr="00EB607C" w:rsidRDefault="00842BF4" w:rsidP="00B00FF3">
            <w:pPr>
              <w:pStyle w:val="TableParagraph"/>
              <w:spacing w:before="127"/>
              <w:ind w:left="565"/>
              <w:rPr>
                <w:rFonts w:ascii="Arial" w:hAnsi="Arial" w:cs="Arial"/>
                <w:sz w:val="16"/>
              </w:rPr>
            </w:pPr>
            <w:proofErr w:type="spellStart"/>
            <w:r w:rsidRPr="00EB607C">
              <w:rPr>
                <w:rFonts w:ascii="Arial" w:hAnsi="Arial" w:cs="Arial"/>
                <w:b/>
                <w:spacing w:val="-2"/>
                <w:sz w:val="24"/>
              </w:rPr>
              <w:t>Požadované</w:t>
            </w:r>
            <w:proofErr w:type="spellEnd"/>
            <w:r w:rsidRPr="00EB607C">
              <w:rPr>
                <w:rFonts w:ascii="Arial" w:hAnsi="Arial" w:cs="Arial"/>
                <w:spacing w:val="-2"/>
                <w:position w:val="8"/>
                <w:sz w:val="16"/>
              </w:rPr>
              <w:t>§</w:t>
            </w:r>
          </w:p>
        </w:tc>
        <w:tc>
          <w:tcPr>
            <w:tcW w:w="2619" w:type="dxa"/>
          </w:tcPr>
          <w:p w14:paraId="23CAC269" w14:textId="77777777" w:rsidR="00842BF4" w:rsidRPr="00EB607C" w:rsidRDefault="00842BF4" w:rsidP="00B00FF3">
            <w:pPr>
              <w:pStyle w:val="TableParagraph"/>
              <w:spacing w:line="276" w:lineRule="exact"/>
              <w:ind w:left="580" w:right="570" w:firstLine="333"/>
              <w:rPr>
                <w:rFonts w:ascii="Arial" w:hAnsi="Arial" w:cs="Arial"/>
                <w:b/>
                <w:sz w:val="24"/>
              </w:rPr>
            </w:pPr>
            <w:proofErr w:type="spellStart"/>
            <w:r w:rsidRPr="00EB607C">
              <w:rPr>
                <w:rFonts w:ascii="Arial" w:hAnsi="Arial" w:cs="Arial"/>
                <w:b/>
                <w:spacing w:val="-2"/>
                <w:sz w:val="24"/>
              </w:rPr>
              <w:t>Plnenie</w:t>
            </w:r>
            <w:proofErr w:type="spellEnd"/>
            <w:r w:rsidRPr="00EB607C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proofErr w:type="spellStart"/>
            <w:r w:rsidRPr="00EB607C">
              <w:rPr>
                <w:rFonts w:ascii="Arial" w:hAnsi="Arial" w:cs="Arial"/>
                <w:b/>
                <w:spacing w:val="-2"/>
                <w:sz w:val="24"/>
              </w:rPr>
              <w:t>uchádzačom</w:t>
            </w:r>
            <w:proofErr w:type="spellEnd"/>
          </w:p>
        </w:tc>
      </w:tr>
      <w:tr w:rsidR="00842BF4" w:rsidRPr="00EB607C" w14:paraId="5669450B" w14:textId="77777777" w:rsidTr="00B00FF3">
        <w:trPr>
          <w:trHeight w:val="395"/>
        </w:trPr>
        <w:tc>
          <w:tcPr>
            <w:tcW w:w="3824" w:type="dxa"/>
          </w:tcPr>
          <w:p w14:paraId="3ABD7820" w14:textId="77777777" w:rsidR="00842BF4" w:rsidRPr="00EB607C" w:rsidRDefault="00842BF4" w:rsidP="00B00FF3">
            <w:pPr>
              <w:pStyle w:val="TableParagraph"/>
              <w:spacing w:before="66"/>
              <w:ind w:left="107"/>
              <w:rPr>
                <w:rFonts w:ascii="Arial" w:hAnsi="Arial" w:cs="Arial"/>
                <w:b/>
              </w:rPr>
            </w:pPr>
            <w:r w:rsidRPr="00EB607C">
              <w:rPr>
                <w:rFonts w:ascii="Arial" w:hAnsi="Arial" w:cs="Arial"/>
                <w:b/>
              </w:rPr>
              <w:t>1.</w:t>
            </w:r>
            <w:r w:rsidRPr="00EB607C">
              <w:rPr>
                <w:rFonts w:ascii="Arial" w:hAnsi="Arial" w:cs="Arial"/>
                <w:b/>
                <w:spacing w:val="-4"/>
              </w:rPr>
              <w:t xml:space="preserve"> </w:t>
            </w:r>
            <w:proofErr w:type="spellStart"/>
            <w:r w:rsidRPr="00EB607C">
              <w:rPr>
                <w:rFonts w:ascii="Arial" w:hAnsi="Arial" w:cs="Arial"/>
                <w:b/>
              </w:rPr>
              <w:t>Pedagogická</w:t>
            </w:r>
            <w:proofErr w:type="spellEnd"/>
            <w:r w:rsidRPr="00EB607C">
              <w:rPr>
                <w:rFonts w:ascii="Arial" w:hAnsi="Arial" w:cs="Arial"/>
                <w:b/>
                <w:spacing w:val="-4"/>
              </w:rPr>
              <w:t xml:space="preserve"> </w:t>
            </w:r>
            <w:proofErr w:type="spellStart"/>
            <w:r w:rsidRPr="00EB607C">
              <w:rPr>
                <w:rFonts w:ascii="Arial" w:hAnsi="Arial" w:cs="Arial"/>
                <w:b/>
                <w:spacing w:val="-2"/>
              </w:rPr>
              <w:t>činnosť</w:t>
            </w:r>
            <w:proofErr w:type="spellEnd"/>
          </w:p>
        </w:tc>
        <w:tc>
          <w:tcPr>
            <w:tcW w:w="2621" w:type="dxa"/>
          </w:tcPr>
          <w:p w14:paraId="11B6452F" w14:textId="77777777" w:rsidR="00842BF4" w:rsidRPr="00EB607C" w:rsidRDefault="00842BF4" w:rsidP="00B00FF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619" w:type="dxa"/>
          </w:tcPr>
          <w:p w14:paraId="1888E296" w14:textId="77777777" w:rsidR="00842BF4" w:rsidRPr="00EB607C" w:rsidRDefault="00842BF4" w:rsidP="00B00FF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842BF4" w:rsidRPr="00EB607C" w14:paraId="40BC08C7" w14:textId="77777777" w:rsidTr="00B00FF3">
        <w:trPr>
          <w:trHeight w:val="798"/>
        </w:trPr>
        <w:tc>
          <w:tcPr>
            <w:tcW w:w="3824" w:type="dxa"/>
          </w:tcPr>
          <w:p w14:paraId="1F8AABD0" w14:textId="77777777" w:rsidR="00842BF4" w:rsidRPr="00EB607C" w:rsidRDefault="00842BF4" w:rsidP="00B00FF3">
            <w:pPr>
              <w:pStyle w:val="TableParagraph"/>
              <w:spacing w:before="16"/>
              <w:ind w:left="391" w:right="116" w:hanging="360"/>
              <w:rPr>
                <w:rFonts w:ascii="Arial" w:hAnsi="Arial" w:cs="Arial"/>
              </w:rPr>
            </w:pPr>
            <w:r w:rsidRPr="00EB607C">
              <w:rPr>
                <w:rFonts w:ascii="Arial" w:hAnsi="Arial" w:cs="Arial"/>
              </w:rPr>
              <w:t>a)</w:t>
            </w:r>
            <w:r w:rsidRPr="00EB607C">
              <w:rPr>
                <w:rFonts w:ascii="Arial" w:hAnsi="Arial" w:cs="Arial"/>
                <w:spacing w:val="80"/>
              </w:rPr>
              <w:t xml:space="preserve"> </w:t>
            </w:r>
            <w:proofErr w:type="spellStart"/>
            <w:r w:rsidRPr="00EB607C">
              <w:rPr>
                <w:rFonts w:ascii="Arial" w:hAnsi="Arial" w:cs="Arial"/>
              </w:rPr>
              <w:t>Minimálny</w:t>
            </w:r>
            <w:proofErr w:type="spellEnd"/>
            <w:r w:rsidRPr="00EB607C">
              <w:rPr>
                <w:rFonts w:ascii="Arial" w:hAnsi="Arial" w:cs="Arial"/>
              </w:rPr>
              <w:t xml:space="preserve"> </w:t>
            </w:r>
            <w:proofErr w:type="spellStart"/>
            <w:r w:rsidRPr="00EB607C">
              <w:rPr>
                <w:rFonts w:ascii="Arial" w:hAnsi="Arial" w:cs="Arial"/>
              </w:rPr>
              <w:t>počet</w:t>
            </w:r>
            <w:proofErr w:type="spellEnd"/>
            <w:r w:rsidRPr="00EB607C">
              <w:rPr>
                <w:rFonts w:ascii="Arial" w:hAnsi="Arial" w:cs="Arial"/>
              </w:rPr>
              <w:t xml:space="preserve"> </w:t>
            </w:r>
            <w:proofErr w:type="spellStart"/>
            <w:r w:rsidRPr="00EB607C">
              <w:rPr>
                <w:rFonts w:ascii="Arial" w:hAnsi="Arial" w:cs="Arial"/>
              </w:rPr>
              <w:t>rokov</w:t>
            </w:r>
            <w:proofErr w:type="spellEnd"/>
            <w:r w:rsidRPr="00EB607C">
              <w:rPr>
                <w:rFonts w:ascii="Arial" w:hAnsi="Arial" w:cs="Arial"/>
              </w:rPr>
              <w:t xml:space="preserve"> </w:t>
            </w:r>
            <w:proofErr w:type="spellStart"/>
            <w:r w:rsidRPr="00EB607C">
              <w:rPr>
                <w:rFonts w:ascii="Arial" w:hAnsi="Arial" w:cs="Arial"/>
              </w:rPr>
              <w:t>vykonávania</w:t>
            </w:r>
            <w:proofErr w:type="spellEnd"/>
            <w:r w:rsidRPr="00EB607C">
              <w:rPr>
                <w:rFonts w:ascii="Arial" w:hAnsi="Arial" w:cs="Arial"/>
              </w:rPr>
              <w:t xml:space="preserve"> </w:t>
            </w:r>
            <w:proofErr w:type="spellStart"/>
            <w:r w:rsidRPr="00EB607C">
              <w:rPr>
                <w:rFonts w:ascii="Arial" w:hAnsi="Arial" w:cs="Arial"/>
              </w:rPr>
              <w:t>pedagogickej</w:t>
            </w:r>
            <w:proofErr w:type="spellEnd"/>
            <w:r w:rsidRPr="00EB607C">
              <w:rPr>
                <w:rFonts w:ascii="Arial" w:hAnsi="Arial" w:cs="Arial"/>
              </w:rPr>
              <w:t xml:space="preserve"> </w:t>
            </w:r>
            <w:proofErr w:type="spellStart"/>
            <w:r w:rsidRPr="00EB607C">
              <w:rPr>
                <w:rFonts w:ascii="Arial" w:hAnsi="Arial" w:cs="Arial"/>
              </w:rPr>
              <w:t>činnosti</w:t>
            </w:r>
            <w:proofErr w:type="spellEnd"/>
            <w:r w:rsidRPr="00EB607C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EB607C">
              <w:rPr>
                <w:rFonts w:ascii="Arial" w:hAnsi="Arial" w:cs="Arial"/>
              </w:rPr>
              <w:t>od</w:t>
            </w:r>
            <w:proofErr w:type="spellEnd"/>
            <w:r w:rsidRPr="00EB607C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EB607C">
              <w:rPr>
                <w:rFonts w:ascii="Arial" w:hAnsi="Arial" w:cs="Arial"/>
              </w:rPr>
              <w:t>získania</w:t>
            </w:r>
            <w:proofErr w:type="spellEnd"/>
            <w:r w:rsidRPr="00EB607C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EB607C">
              <w:rPr>
                <w:rFonts w:ascii="Arial" w:hAnsi="Arial" w:cs="Arial"/>
              </w:rPr>
              <w:t>titulu</w:t>
            </w:r>
            <w:proofErr w:type="spellEnd"/>
            <w:r w:rsidRPr="00EB607C">
              <w:rPr>
                <w:rFonts w:ascii="Arial" w:hAnsi="Arial" w:cs="Arial"/>
                <w:spacing w:val="-11"/>
              </w:rPr>
              <w:t xml:space="preserve"> </w:t>
            </w:r>
            <w:r w:rsidRPr="00EB607C">
              <w:rPr>
                <w:rFonts w:ascii="Arial" w:hAnsi="Arial" w:cs="Arial"/>
              </w:rPr>
              <w:t>PhD.</w:t>
            </w:r>
          </w:p>
        </w:tc>
        <w:tc>
          <w:tcPr>
            <w:tcW w:w="2621" w:type="dxa"/>
          </w:tcPr>
          <w:p w14:paraId="25EE04DC" w14:textId="77777777" w:rsidR="00842BF4" w:rsidRPr="00EB607C" w:rsidRDefault="00842BF4" w:rsidP="00B00FF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619" w:type="dxa"/>
          </w:tcPr>
          <w:p w14:paraId="373D2B89" w14:textId="77777777" w:rsidR="00842BF4" w:rsidRPr="00EB607C" w:rsidRDefault="00842BF4" w:rsidP="00B00FF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842BF4" w:rsidRPr="00EB607C" w14:paraId="720B4546" w14:textId="77777777" w:rsidTr="00B00FF3">
        <w:trPr>
          <w:trHeight w:val="547"/>
        </w:trPr>
        <w:tc>
          <w:tcPr>
            <w:tcW w:w="3824" w:type="dxa"/>
          </w:tcPr>
          <w:p w14:paraId="08A98440" w14:textId="77777777" w:rsidR="00842BF4" w:rsidRPr="00EB607C" w:rsidRDefault="00842BF4" w:rsidP="00B00FF3">
            <w:pPr>
              <w:pStyle w:val="TableParagraph"/>
              <w:spacing w:before="16"/>
              <w:ind w:left="391" w:hanging="360"/>
              <w:rPr>
                <w:rFonts w:ascii="Arial" w:hAnsi="Arial" w:cs="Arial"/>
              </w:rPr>
            </w:pPr>
            <w:r w:rsidRPr="00EB607C">
              <w:rPr>
                <w:rFonts w:ascii="Arial" w:hAnsi="Arial" w:cs="Arial"/>
              </w:rPr>
              <w:t>b)</w:t>
            </w:r>
            <w:r w:rsidRPr="00EB607C">
              <w:rPr>
                <w:rFonts w:ascii="Arial" w:hAnsi="Arial" w:cs="Arial"/>
                <w:spacing w:val="80"/>
              </w:rPr>
              <w:t xml:space="preserve"> </w:t>
            </w:r>
            <w:proofErr w:type="spellStart"/>
            <w:r w:rsidRPr="00EB607C">
              <w:rPr>
                <w:rFonts w:ascii="Arial" w:hAnsi="Arial" w:cs="Arial"/>
              </w:rPr>
              <w:t>Celkový</w:t>
            </w:r>
            <w:proofErr w:type="spellEnd"/>
            <w:r w:rsidRPr="00EB607C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EB607C">
              <w:rPr>
                <w:rFonts w:ascii="Arial" w:hAnsi="Arial" w:cs="Arial"/>
              </w:rPr>
              <w:t>počet</w:t>
            </w:r>
            <w:proofErr w:type="spellEnd"/>
            <w:r w:rsidRPr="00EB607C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EB607C">
              <w:rPr>
                <w:rFonts w:ascii="Arial" w:hAnsi="Arial" w:cs="Arial"/>
              </w:rPr>
              <w:t>pedagogických</w:t>
            </w:r>
            <w:proofErr w:type="spellEnd"/>
            <w:r w:rsidRPr="00EB607C">
              <w:rPr>
                <w:rFonts w:ascii="Arial" w:hAnsi="Arial" w:cs="Arial"/>
              </w:rPr>
              <w:t xml:space="preserve"> </w:t>
            </w:r>
            <w:r w:rsidRPr="00EB607C">
              <w:rPr>
                <w:rFonts w:ascii="Arial" w:hAnsi="Arial" w:cs="Arial"/>
                <w:spacing w:val="-2"/>
              </w:rPr>
              <w:t>aktivít</w:t>
            </w:r>
            <w:r w:rsidRPr="00EB607C">
              <w:rPr>
                <w:rFonts w:ascii="Arial" w:hAnsi="Arial" w:cs="Arial"/>
                <w:spacing w:val="-2"/>
                <w:vertAlign w:val="superscript"/>
              </w:rPr>
              <w:t>1</w:t>
            </w:r>
          </w:p>
        </w:tc>
        <w:tc>
          <w:tcPr>
            <w:tcW w:w="2621" w:type="dxa"/>
          </w:tcPr>
          <w:p w14:paraId="6A434970" w14:textId="77777777" w:rsidR="00842BF4" w:rsidRPr="00EB607C" w:rsidRDefault="00842BF4" w:rsidP="00B00FF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619" w:type="dxa"/>
          </w:tcPr>
          <w:p w14:paraId="326544C0" w14:textId="77777777" w:rsidR="00842BF4" w:rsidRPr="00EB607C" w:rsidRDefault="00842BF4" w:rsidP="00B00FF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842BF4" w:rsidRPr="00EB607C" w14:paraId="2CDB0864" w14:textId="77777777" w:rsidTr="00B00FF3">
        <w:trPr>
          <w:trHeight w:val="546"/>
        </w:trPr>
        <w:tc>
          <w:tcPr>
            <w:tcW w:w="3824" w:type="dxa"/>
          </w:tcPr>
          <w:p w14:paraId="356D923B" w14:textId="77777777" w:rsidR="00842BF4" w:rsidRPr="00EB607C" w:rsidRDefault="00842BF4" w:rsidP="00B00FF3">
            <w:pPr>
              <w:pStyle w:val="TableParagraph"/>
              <w:spacing w:before="16"/>
              <w:ind w:left="391" w:hanging="360"/>
              <w:rPr>
                <w:rFonts w:ascii="Arial" w:hAnsi="Arial" w:cs="Arial"/>
              </w:rPr>
            </w:pPr>
            <w:r w:rsidRPr="00EB607C">
              <w:rPr>
                <w:rFonts w:ascii="Arial" w:hAnsi="Arial" w:cs="Arial"/>
              </w:rPr>
              <w:t>c)</w:t>
            </w:r>
            <w:r w:rsidRPr="00EB607C">
              <w:rPr>
                <w:rFonts w:ascii="Arial" w:hAnsi="Arial" w:cs="Arial"/>
                <w:spacing w:val="80"/>
              </w:rPr>
              <w:t xml:space="preserve"> </w:t>
            </w:r>
            <w:proofErr w:type="spellStart"/>
            <w:r w:rsidRPr="00EB607C">
              <w:rPr>
                <w:rFonts w:ascii="Arial" w:hAnsi="Arial" w:cs="Arial"/>
              </w:rPr>
              <w:t>Počet</w:t>
            </w:r>
            <w:proofErr w:type="spellEnd"/>
            <w:r w:rsidRPr="00EB607C">
              <w:rPr>
                <w:rFonts w:ascii="Arial" w:hAnsi="Arial" w:cs="Arial"/>
              </w:rPr>
              <w:t xml:space="preserve"> </w:t>
            </w:r>
            <w:proofErr w:type="spellStart"/>
            <w:r w:rsidRPr="00EB607C">
              <w:rPr>
                <w:rFonts w:ascii="Arial" w:hAnsi="Arial" w:cs="Arial"/>
              </w:rPr>
              <w:t>úspešne</w:t>
            </w:r>
            <w:proofErr w:type="spellEnd"/>
            <w:r w:rsidRPr="00EB607C">
              <w:rPr>
                <w:rFonts w:ascii="Arial" w:hAnsi="Arial" w:cs="Arial"/>
              </w:rPr>
              <w:t xml:space="preserve"> </w:t>
            </w:r>
            <w:proofErr w:type="spellStart"/>
            <w:r w:rsidRPr="00EB607C">
              <w:rPr>
                <w:rFonts w:ascii="Arial" w:hAnsi="Arial" w:cs="Arial"/>
              </w:rPr>
              <w:t>ukončených</w:t>
            </w:r>
            <w:proofErr w:type="spellEnd"/>
            <w:r w:rsidRPr="00EB607C">
              <w:rPr>
                <w:rFonts w:ascii="Arial" w:hAnsi="Arial" w:cs="Arial"/>
              </w:rPr>
              <w:t xml:space="preserve"> </w:t>
            </w:r>
            <w:proofErr w:type="spellStart"/>
            <w:r w:rsidRPr="00EB607C">
              <w:rPr>
                <w:rFonts w:ascii="Arial" w:hAnsi="Arial" w:cs="Arial"/>
              </w:rPr>
              <w:t>záverečných</w:t>
            </w:r>
            <w:proofErr w:type="spellEnd"/>
            <w:r w:rsidRPr="00EB607C">
              <w:rPr>
                <w:rFonts w:ascii="Arial" w:hAnsi="Arial" w:cs="Arial"/>
                <w:spacing w:val="-16"/>
              </w:rPr>
              <w:t xml:space="preserve"> </w:t>
            </w:r>
            <w:r w:rsidRPr="00EB607C">
              <w:rPr>
                <w:rFonts w:ascii="Arial" w:hAnsi="Arial" w:cs="Arial"/>
              </w:rPr>
              <w:t>(</w:t>
            </w:r>
            <w:proofErr w:type="spellStart"/>
            <w:r w:rsidRPr="00EB607C">
              <w:rPr>
                <w:rFonts w:ascii="Arial" w:hAnsi="Arial" w:cs="Arial"/>
              </w:rPr>
              <w:t>diplomových</w:t>
            </w:r>
            <w:proofErr w:type="spellEnd"/>
            <w:r w:rsidRPr="00EB607C">
              <w:rPr>
                <w:rFonts w:ascii="Arial" w:hAnsi="Arial" w:cs="Arial"/>
              </w:rPr>
              <w:t>)</w:t>
            </w:r>
            <w:r w:rsidRPr="00EB607C">
              <w:rPr>
                <w:rFonts w:ascii="Arial" w:hAnsi="Arial" w:cs="Arial"/>
                <w:spacing w:val="-15"/>
              </w:rPr>
              <w:t xml:space="preserve"> </w:t>
            </w:r>
            <w:proofErr w:type="spellStart"/>
            <w:r w:rsidRPr="00EB607C">
              <w:rPr>
                <w:rFonts w:ascii="Arial" w:hAnsi="Arial" w:cs="Arial"/>
              </w:rPr>
              <w:t>prác</w:t>
            </w:r>
            <w:proofErr w:type="spellEnd"/>
          </w:p>
        </w:tc>
        <w:tc>
          <w:tcPr>
            <w:tcW w:w="2621" w:type="dxa"/>
          </w:tcPr>
          <w:p w14:paraId="478FA864" w14:textId="77777777" w:rsidR="00842BF4" w:rsidRPr="00EB607C" w:rsidRDefault="00842BF4" w:rsidP="00B00FF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619" w:type="dxa"/>
          </w:tcPr>
          <w:p w14:paraId="6D3BDEB0" w14:textId="77777777" w:rsidR="00842BF4" w:rsidRPr="00EB607C" w:rsidRDefault="00842BF4" w:rsidP="00B00FF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842BF4" w:rsidRPr="00EB607C" w14:paraId="5F425B6F" w14:textId="77777777" w:rsidTr="00B00FF3">
        <w:trPr>
          <w:trHeight w:val="544"/>
        </w:trPr>
        <w:tc>
          <w:tcPr>
            <w:tcW w:w="3824" w:type="dxa"/>
          </w:tcPr>
          <w:p w14:paraId="69DDA0F1" w14:textId="77777777" w:rsidR="00842BF4" w:rsidRPr="00EB607C" w:rsidRDefault="00842BF4" w:rsidP="00B00FF3">
            <w:pPr>
              <w:pStyle w:val="TableParagraph"/>
              <w:spacing w:before="16"/>
              <w:ind w:left="391" w:hanging="360"/>
              <w:rPr>
                <w:rFonts w:ascii="Arial" w:hAnsi="Arial" w:cs="Arial"/>
              </w:rPr>
            </w:pPr>
            <w:r w:rsidRPr="00EB607C">
              <w:rPr>
                <w:rFonts w:ascii="Arial" w:hAnsi="Arial" w:cs="Arial"/>
              </w:rPr>
              <w:t>d)</w:t>
            </w:r>
            <w:r w:rsidRPr="00EB607C">
              <w:rPr>
                <w:rFonts w:ascii="Arial" w:hAnsi="Arial" w:cs="Arial"/>
                <w:spacing w:val="80"/>
              </w:rPr>
              <w:t xml:space="preserve"> </w:t>
            </w:r>
            <w:proofErr w:type="spellStart"/>
            <w:r w:rsidRPr="00EB607C">
              <w:rPr>
                <w:rFonts w:ascii="Arial" w:hAnsi="Arial" w:cs="Arial"/>
              </w:rPr>
              <w:t>Celkový</w:t>
            </w:r>
            <w:proofErr w:type="spellEnd"/>
            <w:r w:rsidRPr="00EB607C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EB607C">
              <w:rPr>
                <w:rFonts w:ascii="Arial" w:hAnsi="Arial" w:cs="Arial"/>
              </w:rPr>
              <w:t>počet</w:t>
            </w:r>
            <w:proofErr w:type="spellEnd"/>
            <w:r w:rsidRPr="00EB607C">
              <w:rPr>
                <w:rFonts w:ascii="Arial" w:hAnsi="Arial" w:cs="Arial"/>
                <w:spacing w:val="-7"/>
              </w:rPr>
              <w:t xml:space="preserve"> </w:t>
            </w:r>
            <w:proofErr w:type="spellStart"/>
            <w:r w:rsidRPr="00EB607C">
              <w:rPr>
                <w:rFonts w:ascii="Arial" w:hAnsi="Arial" w:cs="Arial"/>
              </w:rPr>
              <w:t>výstupov</w:t>
            </w:r>
            <w:proofErr w:type="spellEnd"/>
            <w:r w:rsidRPr="00EB607C">
              <w:rPr>
                <w:rFonts w:ascii="Arial" w:hAnsi="Arial" w:cs="Arial"/>
              </w:rPr>
              <w:t xml:space="preserve"> </w:t>
            </w:r>
            <w:proofErr w:type="spellStart"/>
            <w:r w:rsidRPr="00EB607C">
              <w:rPr>
                <w:rFonts w:ascii="Arial" w:hAnsi="Arial" w:cs="Arial"/>
              </w:rPr>
              <w:t>pedagogickej</w:t>
            </w:r>
            <w:proofErr w:type="spellEnd"/>
            <w:r w:rsidRPr="00EB607C">
              <w:rPr>
                <w:rFonts w:ascii="Arial" w:hAnsi="Arial" w:cs="Arial"/>
              </w:rPr>
              <w:t xml:space="preserve"> činnosti</w:t>
            </w:r>
            <w:r w:rsidRPr="00EB607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621" w:type="dxa"/>
          </w:tcPr>
          <w:p w14:paraId="76743BBA" w14:textId="77777777" w:rsidR="00842BF4" w:rsidRPr="00EB607C" w:rsidRDefault="00842BF4" w:rsidP="00B00FF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619" w:type="dxa"/>
          </w:tcPr>
          <w:p w14:paraId="64244A46" w14:textId="77777777" w:rsidR="00842BF4" w:rsidRPr="00EB607C" w:rsidRDefault="00842BF4" w:rsidP="00B00FF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842BF4" w:rsidRPr="00EB607C" w14:paraId="1C0F734B" w14:textId="77777777" w:rsidTr="00B00FF3">
        <w:trPr>
          <w:trHeight w:val="398"/>
        </w:trPr>
        <w:tc>
          <w:tcPr>
            <w:tcW w:w="3824" w:type="dxa"/>
          </w:tcPr>
          <w:p w14:paraId="0FBAA2C5" w14:textId="77777777" w:rsidR="00842BF4" w:rsidRPr="00EB607C" w:rsidRDefault="00842BF4" w:rsidP="00B00FF3">
            <w:pPr>
              <w:pStyle w:val="TableParagraph"/>
              <w:spacing w:before="69"/>
              <w:ind w:left="107"/>
              <w:rPr>
                <w:rFonts w:ascii="Arial" w:hAnsi="Arial" w:cs="Arial"/>
                <w:b/>
              </w:rPr>
            </w:pPr>
            <w:r w:rsidRPr="00EB607C">
              <w:rPr>
                <w:rFonts w:ascii="Arial" w:hAnsi="Arial" w:cs="Arial"/>
                <w:b/>
              </w:rPr>
              <w:t>2.</w:t>
            </w:r>
            <w:r w:rsidRPr="00EB607C">
              <w:rPr>
                <w:rFonts w:ascii="Arial" w:hAnsi="Arial" w:cs="Arial"/>
                <w:b/>
                <w:spacing w:val="-4"/>
              </w:rPr>
              <w:t xml:space="preserve"> </w:t>
            </w:r>
            <w:proofErr w:type="spellStart"/>
            <w:r w:rsidRPr="00EB607C">
              <w:rPr>
                <w:rFonts w:ascii="Arial" w:hAnsi="Arial" w:cs="Arial"/>
                <w:b/>
              </w:rPr>
              <w:t>Tvorivá</w:t>
            </w:r>
            <w:proofErr w:type="spellEnd"/>
            <w:r w:rsidRPr="00EB607C">
              <w:rPr>
                <w:rFonts w:ascii="Arial" w:hAnsi="Arial" w:cs="Arial"/>
                <w:b/>
                <w:spacing w:val="-4"/>
              </w:rPr>
              <w:t xml:space="preserve"> </w:t>
            </w:r>
            <w:proofErr w:type="spellStart"/>
            <w:r w:rsidRPr="00EB607C">
              <w:rPr>
                <w:rFonts w:ascii="Arial" w:hAnsi="Arial" w:cs="Arial"/>
                <w:b/>
                <w:spacing w:val="-2"/>
              </w:rPr>
              <w:t>činnosť</w:t>
            </w:r>
            <w:proofErr w:type="spellEnd"/>
          </w:p>
        </w:tc>
        <w:tc>
          <w:tcPr>
            <w:tcW w:w="2621" w:type="dxa"/>
          </w:tcPr>
          <w:p w14:paraId="06031332" w14:textId="77777777" w:rsidR="00842BF4" w:rsidRPr="00EB607C" w:rsidRDefault="00842BF4" w:rsidP="00B00FF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619" w:type="dxa"/>
          </w:tcPr>
          <w:p w14:paraId="3F041E69" w14:textId="77777777" w:rsidR="00842BF4" w:rsidRPr="00EB607C" w:rsidRDefault="00842BF4" w:rsidP="00B00FF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842BF4" w:rsidRPr="00EB607C" w14:paraId="607954A1" w14:textId="77777777" w:rsidTr="00B00FF3">
        <w:trPr>
          <w:trHeight w:val="544"/>
        </w:trPr>
        <w:tc>
          <w:tcPr>
            <w:tcW w:w="3824" w:type="dxa"/>
          </w:tcPr>
          <w:p w14:paraId="17C6D339" w14:textId="77777777" w:rsidR="00842BF4" w:rsidRPr="00EB607C" w:rsidRDefault="00842BF4" w:rsidP="00B00FF3">
            <w:pPr>
              <w:pStyle w:val="TableParagraph"/>
              <w:spacing w:before="16"/>
              <w:ind w:left="391" w:hanging="360"/>
              <w:rPr>
                <w:rFonts w:ascii="Arial" w:hAnsi="Arial" w:cs="Arial"/>
              </w:rPr>
            </w:pPr>
            <w:r w:rsidRPr="00EB607C">
              <w:rPr>
                <w:rFonts w:ascii="Arial" w:hAnsi="Arial" w:cs="Arial"/>
              </w:rPr>
              <w:t>a)</w:t>
            </w:r>
            <w:r w:rsidRPr="00EB607C">
              <w:rPr>
                <w:rFonts w:ascii="Arial" w:hAnsi="Arial" w:cs="Arial"/>
                <w:spacing w:val="80"/>
              </w:rPr>
              <w:t xml:space="preserve"> </w:t>
            </w:r>
            <w:proofErr w:type="spellStart"/>
            <w:r w:rsidRPr="00EB607C">
              <w:rPr>
                <w:rFonts w:ascii="Arial" w:hAnsi="Arial" w:cs="Arial"/>
              </w:rPr>
              <w:t>Celkový</w:t>
            </w:r>
            <w:proofErr w:type="spellEnd"/>
            <w:r w:rsidRPr="00EB607C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EB607C">
              <w:rPr>
                <w:rFonts w:ascii="Arial" w:hAnsi="Arial" w:cs="Arial"/>
              </w:rPr>
              <w:t>počet</w:t>
            </w:r>
            <w:proofErr w:type="spellEnd"/>
            <w:r w:rsidRPr="00EB607C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EB607C">
              <w:rPr>
                <w:rFonts w:ascii="Arial" w:hAnsi="Arial" w:cs="Arial"/>
              </w:rPr>
              <w:t>výstupov</w:t>
            </w:r>
            <w:proofErr w:type="spellEnd"/>
            <w:r w:rsidRPr="00EB607C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EB607C">
              <w:rPr>
                <w:rFonts w:ascii="Arial" w:hAnsi="Arial" w:cs="Arial"/>
              </w:rPr>
              <w:t>tvorivej</w:t>
            </w:r>
            <w:proofErr w:type="spellEnd"/>
            <w:r w:rsidRPr="00EB607C">
              <w:rPr>
                <w:rFonts w:ascii="Arial" w:hAnsi="Arial" w:cs="Arial"/>
              </w:rPr>
              <w:t xml:space="preserve"> </w:t>
            </w:r>
            <w:r w:rsidRPr="00EB607C">
              <w:rPr>
                <w:rFonts w:ascii="Arial" w:hAnsi="Arial" w:cs="Arial"/>
                <w:spacing w:val="-2"/>
              </w:rPr>
              <w:t>činnosti</w:t>
            </w:r>
            <w:r w:rsidRPr="00EB607C">
              <w:rPr>
                <w:rFonts w:ascii="Arial" w:hAnsi="Arial" w:cs="Arial"/>
                <w:spacing w:val="-2"/>
                <w:vertAlign w:val="superscript"/>
              </w:rPr>
              <w:t>3</w:t>
            </w:r>
          </w:p>
        </w:tc>
        <w:tc>
          <w:tcPr>
            <w:tcW w:w="2621" w:type="dxa"/>
          </w:tcPr>
          <w:p w14:paraId="41A1F66B" w14:textId="77777777" w:rsidR="00842BF4" w:rsidRPr="00EB607C" w:rsidRDefault="00842BF4" w:rsidP="00B00FF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619" w:type="dxa"/>
          </w:tcPr>
          <w:p w14:paraId="7D772FFF" w14:textId="77777777" w:rsidR="00842BF4" w:rsidRPr="00EB607C" w:rsidRDefault="00842BF4" w:rsidP="00B00FF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842BF4" w:rsidRPr="00EB607C" w14:paraId="3C348DA4" w14:textId="77777777" w:rsidTr="00B00FF3">
        <w:trPr>
          <w:trHeight w:val="294"/>
        </w:trPr>
        <w:tc>
          <w:tcPr>
            <w:tcW w:w="3824" w:type="dxa"/>
          </w:tcPr>
          <w:p w14:paraId="29B07C3B" w14:textId="77777777" w:rsidR="00842BF4" w:rsidRPr="00EB607C" w:rsidRDefault="00842BF4" w:rsidP="00B00FF3">
            <w:pPr>
              <w:pStyle w:val="TableParagraph"/>
              <w:spacing w:before="21"/>
              <w:ind w:left="31"/>
              <w:rPr>
                <w:rFonts w:ascii="Arial" w:hAnsi="Arial" w:cs="Arial"/>
              </w:rPr>
            </w:pPr>
            <w:r w:rsidRPr="00EB607C">
              <w:rPr>
                <w:rFonts w:ascii="Arial" w:hAnsi="Arial" w:cs="Arial"/>
              </w:rPr>
              <w:t>b)</w:t>
            </w:r>
            <w:r w:rsidRPr="00EB607C">
              <w:rPr>
                <w:rFonts w:ascii="Arial" w:hAnsi="Arial" w:cs="Arial"/>
                <w:spacing w:val="63"/>
                <w:w w:val="150"/>
              </w:rPr>
              <w:t xml:space="preserve"> </w:t>
            </w:r>
            <w:proofErr w:type="spellStart"/>
            <w:r w:rsidRPr="00EB607C">
              <w:rPr>
                <w:rFonts w:ascii="Arial" w:hAnsi="Arial" w:cs="Arial"/>
              </w:rPr>
              <w:t>Miera</w:t>
            </w:r>
            <w:proofErr w:type="spellEnd"/>
            <w:r w:rsidRPr="00EB607C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EB607C">
              <w:rPr>
                <w:rFonts w:ascii="Arial" w:hAnsi="Arial" w:cs="Arial"/>
              </w:rPr>
              <w:t>autorského</w:t>
            </w:r>
            <w:proofErr w:type="spellEnd"/>
            <w:r w:rsidRPr="00EB607C">
              <w:rPr>
                <w:rFonts w:ascii="Arial" w:hAnsi="Arial" w:cs="Arial"/>
                <w:spacing w:val="-3"/>
              </w:rPr>
              <w:t xml:space="preserve"> </w:t>
            </w:r>
            <w:r w:rsidRPr="00EB607C">
              <w:rPr>
                <w:rFonts w:ascii="Arial" w:hAnsi="Arial" w:cs="Arial"/>
                <w:spacing w:val="-2"/>
              </w:rPr>
              <w:t>vkladu</w:t>
            </w:r>
            <w:r w:rsidRPr="00EB607C">
              <w:rPr>
                <w:rFonts w:ascii="Arial" w:hAnsi="Arial" w:cs="Arial"/>
                <w:spacing w:val="-2"/>
                <w:vertAlign w:val="superscript"/>
              </w:rPr>
              <w:t>4</w:t>
            </w:r>
          </w:p>
        </w:tc>
        <w:tc>
          <w:tcPr>
            <w:tcW w:w="2621" w:type="dxa"/>
          </w:tcPr>
          <w:p w14:paraId="729AB1CE" w14:textId="77777777" w:rsidR="00842BF4" w:rsidRPr="00EB607C" w:rsidRDefault="00842BF4" w:rsidP="00B00FF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619" w:type="dxa"/>
          </w:tcPr>
          <w:p w14:paraId="33A42BE4" w14:textId="77777777" w:rsidR="00842BF4" w:rsidRPr="00EB607C" w:rsidRDefault="00842BF4" w:rsidP="00B00FF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842BF4" w:rsidRPr="00EB607C" w14:paraId="2B5063D2" w14:textId="77777777" w:rsidTr="00B00FF3">
        <w:trPr>
          <w:trHeight w:val="544"/>
        </w:trPr>
        <w:tc>
          <w:tcPr>
            <w:tcW w:w="3824" w:type="dxa"/>
          </w:tcPr>
          <w:p w14:paraId="472A8ED1" w14:textId="77777777" w:rsidR="00842BF4" w:rsidRPr="00EB607C" w:rsidRDefault="00842BF4" w:rsidP="00B00FF3">
            <w:pPr>
              <w:pStyle w:val="TableParagraph"/>
              <w:spacing w:before="16"/>
              <w:ind w:left="391" w:hanging="360"/>
              <w:rPr>
                <w:rFonts w:ascii="Arial" w:hAnsi="Arial" w:cs="Arial"/>
              </w:rPr>
            </w:pPr>
            <w:r w:rsidRPr="00EB607C">
              <w:rPr>
                <w:rFonts w:ascii="Arial" w:hAnsi="Arial" w:cs="Arial"/>
              </w:rPr>
              <w:t>c)</w:t>
            </w:r>
            <w:r w:rsidRPr="00EB607C">
              <w:rPr>
                <w:rFonts w:ascii="Arial" w:hAnsi="Arial" w:cs="Arial"/>
                <w:spacing w:val="80"/>
              </w:rPr>
              <w:t xml:space="preserve"> </w:t>
            </w:r>
            <w:proofErr w:type="spellStart"/>
            <w:r w:rsidRPr="00EB607C">
              <w:rPr>
                <w:rFonts w:ascii="Arial" w:hAnsi="Arial" w:cs="Arial"/>
              </w:rPr>
              <w:t>Kvalitatívny</w:t>
            </w:r>
            <w:proofErr w:type="spellEnd"/>
            <w:r w:rsidRPr="00EB607C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EB607C">
              <w:rPr>
                <w:rFonts w:ascii="Arial" w:hAnsi="Arial" w:cs="Arial"/>
              </w:rPr>
              <w:t>ukazovateľ</w:t>
            </w:r>
            <w:proofErr w:type="spellEnd"/>
            <w:r w:rsidRPr="00EB607C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EB607C">
              <w:rPr>
                <w:rFonts w:ascii="Arial" w:hAnsi="Arial" w:cs="Arial"/>
              </w:rPr>
              <w:t>výstupov</w:t>
            </w:r>
            <w:proofErr w:type="spellEnd"/>
            <w:r w:rsidRPr="00EB607C">
              <w:rPr>
                <w:rFonts w:ascii="Arial" w:hAnsi="Arial" w:cs="Arial"/>
              </w:rPr>
              <w:t xml:space="preserve"> </w:t>
            </w:r>
            <w:proofErr w:type="spellStart"/>
            <w:r w:rsidRPr="00EB607C">
              <w:rPr>
                <w:rFonts w:ascii="Arial" w:hAnsi="Arial" w:cs="Arial"/>
              </w:rPr>
              <w:t>tvorivej</w:t>
            </w:r>
            <w:proofErr w:type="spellEnd"/>
            <w:r w:rsidRPr="00EB607C">
              <w:rPr>
                <w:rFonts w:ascii="Arial" w:hAnsi="Arial" w:cs="Arial"/>
              </w:rPr>
              <w:t xml:space="preserve"> činnosti</w:t>
            </w:r>
            <w:r w:rsidRPr="00EB607C">
              <w:rPr>
                <w:rFonts w:ascii="Arial" w:hAnsi="Arial" w:cs="Arial"/>
                <w:vertAlign w:val="superscript"/>
              </w:rPr>
              <w:t>5</w:t>
            </w:r>
          </w:p>
        </w:tc>
        <w:tc>
          <w:tcPr>
            <w:tcW w:w="2621" w:type="dxa"/>
          </w:tcPr>
          <w:p w14:paraId="46B5B148" w14:textId="77777777" w:rsidR="00842BF4" w:rsidRPr="00EB607C" w:rsidRDefault="00842BF4" w:rsidP="00B00FF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619" w:type="dxa"/>
          </w:tcPr>
          <w:p w14:paraId="435EEA54" w14:textId="77777777" w:rsidR="00842BF4" w:rsidRPr="00EB607C" w:rsidRDefault="00842BF4" w:rsidP="00B00FF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842BF4" w:rsidRPr="00EB607C" w14:paraId="56011268" w14:textId="77777777" w:rsidTr="00B00FF3">
        <w:trPr>
          <w:trHeight w:val="547"/>
        </w:trPr>
        <w:tc>
          <w:tcPr>
            <w:tcW w:w="3824" w:type="dxa"/>
          </w:tcPr>
          <w:p w14:paraId="461237D2" w14:textId="77777777" w:rsidR="00842BF4" w:rsidRPr="00EB607C" w:rsidRDefault="00842BF4" w:rsidP="00B00FF3">
            <w:pPr>
              <w:pStyle w:val="TableParagraph"/>
              <w:spacing w:before="19"/>
              <w:ind w:left="391" w:hanging="360"/>
              <w:rPr>
                <w:rFonts w:ascii="Arial" w:hAnsi="Arial" w:cs="Arial"/>
              </w:rPr>
            </w:pPr>
            <w:r w:rsidRPr="00EB607C">
              <w:rPr>
                <w:rFonts w:ascii="Arial" w:hAnsi="Arial" w:cs="Arial"/>
              </w:rPr>
              <w:t>d)</w:t>
            </w:r>
            <w:r w:rsidRPr="00EB607C">
              <w:rPr>
                <w:rFonts w:ascii="Arial" w:hAnsi="Arial" w:cs="Arial"/>
                <w:spacing w:val="80"/>
              </w:rPr>
              <w:t xml:space="preserve"> </w:t>
            </w:r>
            <w:proofErr w:type="spellStart"/>
            <w:r w:rsidRPr="00EB607C">
              <w:rPr>
                <w:rFonts w:ascii="Arial" w:hAnsi="Arial" w:cs="Arial"/>
              </w:rPr>
              <w:t>Ohlasy</w:t>
            </w:r>
            <w:proofErr w:type="spellEnd"/>
            <w:r w:rsidRPr="00EB607C">
              <w:rPr>
                <w:rFonts w:ascii="Arial" w:hAnsi="Arial" w:cs="Arial"/>
              </w:rPr>
              <w:t xml:space="preserve"> </w:t>
            </w:r>
            <w:proofErr w:type="spellStart"/>
            <w:r w:rsidRPr="00EB607C">
              <w:rPr>
                <w:rFonts w:ascii="Arial" w:hAnsi="Arial" w:cs="Arial"/>
              </w:rPr>
              <w:t>uvedené</w:t>
            </w:r>
            <w:proofErr w:type="spellEnd"/>
            <w:r w:rsidRPr="00EB607C">
              <w:rPr>
                <w:rFonts w:ascii="Arial" w:hAnsi="Arial" w:cs="Arial"/>
              </w:rPr>
              <w:t xml:space="preserve"> v </w:t>
            </w:r>
            <w:proofErr w:type="spellStart"/>
            <w:r w:rsidRPr="00EB607C">
              <w:rPr>
                <w:rFonts w:ascii="Arial" w:hAnsi="Arial" w:cs="Arial"/>
              </w:rPr>
              <w:t>citačných</w:t>
            </w:r>
            <w:proofErr w:type="spellEnd"/>
            <w:r w:rsidRPr="00EB607C">
              <w:rPr>
                <w:rFonts w:ascii="Arial" w:hAnsi="Arial" w:cs="Arial"/>
              </w:rPr>
              <w:t xml:space="preserve"> </w:t>
            </w:r>
            <w:proofErr w:type="spellStart"/>
            <w:r w:rsidRPr="00EB607C">
              <w:rPr>
                <w:rFonts w:ascii="Arial" w:hAnsi="Arial" w:cs="Arial"/>
              </w:rPr>
              <w:t>databázach</w:t>
            </w:r>
            <w:proofErr w:type="spellEnd"/>
            <w:r w:rsidRPr="00EB607C">
              <w:rPr>
                <w:rFonts w:ascii="Arial" w:hAnsi="Arial" w:cs="Arial"/>
                <w:spacing w:val="-15"/>
              </w:rPr>
              <w:t xml:space="preserve"> </w:t>
            </w:r>
            <w:proofErr w:type="spellStart"/>
            <w:r w:rsidRPr="00EB607C">
              <w:rPr>
                <w:rFonts w:ascii="Arial" w:hAnsi="Arial" w:cs="Arial"/>
              </w:rPr>
              <w:t>WoS</w:t>
            </w:r>
            <w:proofErr w:type="spellEnd"/>
            <w:r w:rsidRPr="00EB607C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EB607C">
              <w:rPr>
                <w:rFonts w:ascii="Arial" w:hAnsi="Arial" w:cs="Arial"/>
              </w:rPr>
              <w:t>alebo</w:t>
            </w:r>
            <w:proofErr w:type="spellEnd"/>
            <w:r w:rsidRPr="00EB607C">
              <w:rPr>
                <w:rFonts w:ascii="Arial" w:hAnsi="Arial" w:cs="Arial"/>
                <w:spacing w:val="-14"/>
              </w:rPr>
              <w:t xml:space="preserve"> </w:t>
            </w:r>
            <w:r w:rsidRPr="00EB607C">
              <w:rPr>
                <w:rFonts w:ascii="Arial" w:hAnsi="Arial" w:cs="Arial"/>
              </w:rPr>
              <w:t>SCOPUS</w:t>
            </w:r>
          </w:p>
        </w:tc>
        <w:tc>
          <w:tcPr>
            <w:tcW w:w="2621" w:type="dxa"/>
          </w:tcPr>
          <w:p w14:paraId="43F44689" w14:textId="77777777" w:rsidR="00842BF4" w:rsidRPr="00EB607C" w:rsidRDefault="00842BF4" w:rsidP="00B00FF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619" w:type="dxa"/>
          </w:tcPr>
          <w:p w14:paraId="0D42C80B" w14:textId="77777777" w:rsidR="00842BF4" w:rsidRPr="00EB607C" w:rsidRDefault="00842BF4" w:rsidP="00B00FF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842BF4" w:rsidRPr="00EB607C" w14:paraId="5C5C69F4" w14:textId="77777777" w:rsidTr="00B00FF3">
        <w:trPr>
          <w:trHeight w:val="798"/>
        </w:trPr>
        <w:tc>
          <w:tcPr>
            <w:tcW w:w="3824" w:type="dxa"/>
          </w:tcPr>
          <w:p w14:paraId="022BF368" w14:textId="77777777" w:rsidR="00842BF4" w:rsidRPr="00EB607C" w:rsidRDefault="00842BF4" w:rsidP="00B00FF3">
            <w:pPr>
              <w:pStyle w:val="TableParagraph"/>
              <w:spacing w:before="16"/>
              <w:ind w:left="391" w:right="116" w:hanging="360"/>
              <w:rPr>
                <w:rFonts w:ascii="Arial" w:hAnsi="Arial" w:cs="Arial"/>
              </w:rPr>
            </w:pPr>
            <w:r w:rsidRPr="00EB607C">
              <w:rPr>
                <w:rFonts w:ascii="Arial" w:hAnsi="Arial" w:cs="Arial"/>
              </w:rPr>
              <w:t>e)</w:t>
            </w:r>
            <w:r w:rsidRPr="00EB607C">
              <w:rPr>
                <w:rFonts w:ascii="Arial" w:hAnsi="Arial" w:cs="Arial"/>
                <w:spacing w:val="80"/>
              </w:rPr>
              <w:t xml:space="preserve"> </w:t>
            </w:r>
            <w:proofErr w:type="spellStart"/>
            <w:r w:rsidRPr="00EB607C">
              <w:rPr>
                <w:rFonts w:ascii="Arial" w:hAnsi="Arial" w:cs="Arial"/>
              </w:rPr>
              <w:t>Ohlasy</w:t>
            </w:r>
            <w:proofErr w:type="spellEnd"/>
            <w:r w:rsidRPr="00EB607C">
              <w:rPr>
                <w:rFonts w:ascii="Arial" w:hAnsi="Arial" w:cs="Arial"/>
              </w:rPr>
              <w:t xml:space="preserve"> v </w:t>
            </w:r>
            <w:proofErr w:type="spellStart"/>
            <w:r w:rsidRPr="00EB607C">
              <w:rPr>
                <w:rFonts w:ascii="Arial" w:hAnsi="Arial" w:cs="Arial"/>
              </w:rPr>
              <w:t>zahraničných</w:t>
            </w:r>
            <w:proofErr w:type="spellEnd"/>
            <w:r w:rsidRPr="00EB607C">
              <w:rPr>
                <w:rFonts w:ascii="Arial" w:hAnsi="Arial" w:cs="Arial"/>
              </w:rPr>
              <w:t xml:space="preserve"> </w:t>
            </w:r>
            <w:proofErr w:type="spellStart"/>
            <w:r w:rsidRPr="00EB607C">
              <w:rPr>
                <w:rFonts w:ascii="Arial" w:hAnsi="Arial" w:cs="Arial"/>
              </w:rPr>
              <w:t>publikáciách</w:t>
            </w:r>
            <w:proofErr w:type="spellEnd"/>
            <w:r w:rsidRPr="00EB607C">
              <w:rPr>
                <w:rFonts w:ascii="Arial" w:hAnsi="Arial" w:cs="Arial"/>
                <w:spacing w:val="-13"/>
              </w:rPr>
              <w:t xml:space="preserve"> </w:t>
            </w:r>
            <w:r w:rsidRPr="00EB607C">
              <w:rPr>
                <w:rFonts w:ascii="Arial" w:hAnsi="Arial" w:cs="Arial"/>
              </w:rPr>
              <w:t>(</w:t>
            </w:r>
            <w:proofErr w:type="spellStart"/>
            <w:r w:rsidRPr="00EB607C">
              <w:rPr>
                <w:rFonts w:ascii="Arial" w:hAnsi="Arial" w:cs="Arial"/>
              </w:rPr>
              <w:t>aj</w:t>
            </w:r>
            <w:proofErr w:type="spellEnd"/>
            <w:r w:rsidRPr="00EB607C">
              <w:rPr>
                <w:rFonts w:ascii="Arial" w:hAnsi="Arial" w:cs="Arial"/>
                <w:spacing w:val="-13"/>
              </w:rPr>
              <w:t xml:space="preserve"> </w:t>
            </w:r>
            <w:proofErr w:type="spellStart"/>
            <w:r w:rsidRPr="00EB607C">
              <w:rPr>
                <w:rFonts w:ascii="Arial" w:hAnsi="Arial" w:cs="Arial"/>
              </w:rPr>
              <w:t>mimo</w:t>
            </w:r>
            <w:proofErr w:type="spellEnd"/>
            <w:r w:rsidRPr="00EB607C">
              <w:rPr>
                <w:rFonts w:ascii="Arial" w:hAnsi="Arial" w:cs="Arial"/>
                <w:spacing w:val="-13"/>
              </w:rPr>
              <w:t xml:space="preserve"> </w:t>
            </w:r>
            <w:proofErr w:type="spellStart"/>
            <w:r w:rsidRPr="00EB607C">
              <w:rPr>
                <w:rFonts w:ascii="Arial" w:hAnsi="Arial" w:cs="Arial"/>
              </w:rPr>
              <w:t>databáz</w:t>
            </w:r>
            <w:proofErr w:type="spellEnd"/>
            <w:r w:rsidRPr="00EB607C">
              <w:rPr>
                <w:rFonts w:ascii="Arial" w:hAnsi="Arial" w:cs="Arial"/>
              </w:rPr>
              <w:t xml:space="preserve"> </w:t>
            </w:r>
            <w:proofErr w:type="spellStart"/>
            <w:r w:rsidRPr="00EB607C">
              <w:rPr>
                <w:rFonts w:ascii="Arial" w:hAnsi="Arial" w:cs="Arial"/>
              </w:rPr>
              <w:t>WoS</w:t>
            </w:r>
            <w:proofErr w:type="spellEnd"/>
            <w:r w:rsidRPr="00EB607C">
              <w:rPr>
                <w:rFonts w:ascii="Arial" w:hAnsi="Arial" w:cs="Arial"/>
              </w:rPr>
              <w:t>, SCOPUS)</w:t>
            </w:r>
          </w:p>
        </w:tc>
        <w:tc>
          <w:tcPr>
            <w:tcW w:w="2621" w:type="dxa"/>
          </w:tcPr>
          <w:p w14:paraId="6B25852A" w14:textId="77777777" w:rsidR="00842BF4" w:rsidRPr="00EB607C" w:rsidRDefault="00842BF4" w:rsidP="00B00FF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619" w:type="dxa"/>
          </w:tcPr>
          <w:p w14:paraId="197298CB" w14:textId="77777777" w:rsidR="00842BF4" w:rsidRPr="00EB607C" w:rsidRDefault="00842BF4" w:rsidP="00B00FF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40B20E90" w14:textId="09E58BF3" w:rsidR="009E78F5" w:rsidRPr="00EB1E64" w:rsidRDefault="009E78F5" w:rsidP="00332877">
      <w:pPr>
        <w:spacing w:before="0" w:after="0"/>
        <w:rPr>
          <w:sz w:val="22"/>
          <w:szCs w:val="22"/>
        </w:rPr>
      </w:pPr>
    </w:p>
    <w:p w14:paraId="08CF6E0C" w14:textId="18BD81FA" w:rsidR="009E78F5" w:rsidRPr="00EB1E64" w:rsidRDefault="009E78F5" w:rsidP="00332877">
      <w:pPr>
        <w:spacing w:before="0" w:after="0"/>
        <w:rPr>
          <w:sz w:val="22"/>
          <w:szCs w:val="22"/>
        </w:rPr>
      </w:pPr>
    </w:p>
    <w:p w14:paraId="0E91BBAC" w14:textId="68244CBD" w:rsidR="00276FAA" w:rsidRDefault="00467E2F" w:rsidP="00842BF4">
      <w:pPr>
        <w:spacing w:before="0" w:after="160" w:line="259" w:lineRule="auto"/>
        <w:ind w:firstLine="709"/>
        <w:jc w:val="left"/>
        <w:rPr>
          <w:color w:val="000000"/>
        </w:rPr>
      </w:pPr>
      <w:r w:rsidRPr="00EB1E64">
        <w:rPr>
          <w:color w:val="000000"/>
        </w:rPr>
        <w:t>V Košiciach dátum</w:t>
      </w:r>
      <w:r w:rsidRPr="00EB1E64">
        <w:rPr>
          <w:color w:val="000000"/>
        </w:rPr>
        <w:tab/>
      </w:r>
      <w:r w:rsidRPr="00EB1E64">
        <w:rPr>
          <w:color w:val="000000"/>
        </w:rPr>
        <w:tab/>
      </w:r>
      <w:r w:rsidRPr="00EB1E64">
        <w:rPr>
          <w:color w:val="000000"/>
        </w:rPr>
        <w:tab/>
      </w:r>
      <w:r w:rsidRPr="00EB1E64">
        <w:rPr>
          <w:color w:val="000000"/>
        </w:rPr>
        <w:tab/>
      </w:r>
      <w:r w:rsidR="00631B82" w:rsidRPr="00EB1E64">
        <w:rPr>
          <w:color w:val="000000"/>
        </w:rPr>
        <w:tab/>
      </w:r>
      <w:r w:rsidRPr="00EB1E64">
        <w:rPr>
          <w:color w:val="000000"/>
        </w:rPr>
        <w:tab/>
      </w:r>
      <w:r w:rsidR="009E78F5" w:rsidRPr="00EB1E64">
        <w:rPr>
          <w:color w:val="000000"/>
        </w:rPr>
        <w:t>meno a priezvisko s</w:t>
      </w:r>
      <w:r w:rsidR="00842BF4">
        <w:rPr>
          <w:color w:val="000000"/>
        </w:rPr>
        <w:t> </w:t>
      </w:r>
      <w:r w:rsidR="009E78F5" w:rsidRPr="00EB1E64">
        <w:rPr>
          <w:color w:val="000000"/>
        </w:rPr>
        <w:t>titulmi</w:t>
      </w:r>
    </w:p>
    <w:p w14:paraId="53A0F023" w14:textId="77777777" w:rsidR="00842BF4" w:rsidRPr="00842BF4" w:rsidRDefault="00842BF4" w:rsidP="00842BF4">
      <w:pPr>
        <w:tabs>
          <w:tab w:val="left" w:pos="539"/>
          <w:tab w:val="left" w:pos="6804"/>
          <w:tab w:val="left" w:pos="8364"/>
        </w:tabs>
        <w:spacing w:before="0" w:after="0" w:line="259" w:lineRule="auto"/>
        <w:ind w:left="539" w:right="674" w:hanging="284"/>
        <w:rPr>
          <w:rFonts w:ascii="Arial" w:hAnsi="Arial" w:cs="Arial"/>
          <w:sz w:val="16"/>
          <w:szCs w:val="16"/>
        </w:rPr>
      </w:pPr>
      <w:r w:rsidRPr="00842BF4">
        <w:rPr>
          <w:rFonts w:ascii="Arial" w:hAnsi="Arial" w:cs="Arial"/>
          <w:spacing w:val="-10"/>
          <w:position w:val="8"/>
          <w:sz w:val="16"/>
          <w:szCs w:val="16"/>
        </w:rPr>
        <w:t>§</w:t>
      </w:r>
      <w:r w:rsidRPr="00842BF4">
        <w:rPr>
          <w:rFonts w:ascii="Arial" w:hAnsi="Arial" w:cs="Arial"/>
          <w:position w:val="8"/>
          <w:sz w:val="16"/>
          <w:szCs w:val="16"/>
        </w:rPr>
        <w:tab/>
      </w:r>
      <w:r w:rsidRPr="00842BF4">
        <w:rPr>
          <w:rFonts w:ascii="Arial" w:hAnsi="Arial" w:cs="Arial"/>
          <w:sz w:val="16"/>
          <w:szCs w:val="16"/>
        </w:rPr>
        <w:t>Podľa</w:t>
      </w:r>
      <w:r w:rsidRPr="00842BF4">
        <w:rPr>
          <w:rFonts w:ascii="Arial" w:hAnsi="Arial" w:cs="Arial"/>
          <w:spacing w:val="-6"/>
          <w:sz w:val="16"/>
          <w:szCs w:val="16"/>
        </w:rPr>
        <w:t xml:space="preserve"> </w:t>
      </w:r>
      <w:r w:rsidRPr="00842BF4">
        <w:rPr>
          <w:rFonts w:ascii="Arial" w:hAnsi="Arial" w:cs="Arial"/>
          <w:sz w:val="16"/>
          <w:szCs w:val="16"/>
        </w:rPr>
        <w:t>Prílohy</w:t>
      </w:r>
      <w:r w:rsidRPr="00842BF4">
        <w:rPr>
          <w:rFonts w:ascii="Arial" w:hAnsi="Arial" w:cs="Arial"/>
          <w:spacing w:val="-6"/>
          <w:sz w:val="16"/>
          <w:szCs w:val="16"/>
        </w:rPr>
        <w:t xml:space="preserve"> </w:t>
      </w:r>
      <w:r w:rsidRPr="00842BF4">
        <w:rPr>
          <w:rFonts w:ascii="Arial" w:hAnsi="Arial" w:cs="Arial"/>
          <w:sz w:val="16"/>
          <w:szCs w:val="16"/>
        </w:rPr>
        <w:t>č.</w:t>
      </w:r>
      <w:r w:rsidRPr="00842BF4">
        <w:rPr>
          <w:rFonts w:ascii="Arial" w:hAnsi="Arial" w:cs="Arial"/>
          <w:spacing w:val="-6"/>
          <w:sz w:val="16"/>
          <w:szCs w:val="16"/>
        </w:rPr>
        <w:t xml:space="preserve"> </w:t>
      </w:r>
      <w:r w:rsidRPr="00842BF4">
        <w:rPr>
          <w:rFonts w:ascii="Arial" w:hAnsi="Arial" w:cs="Arial"/>
          <w:sz w:val="16"/>
          <w:szCs w:val="16"/>
        </w:rPr>
        <w:t>1</w:t>
      </w:r>
      <w:r w:rsidRPr="00842BF4">
        <w:rPr>
          <w:rFonts w:ascii="Arial" w:hAnsi="Arial" w:cs="Arial"/>
          <w:spacing w:val="-6"/>
          <w:sz w:val="16"/>
          <w:szCs w:val="16"/>
        </w:rPr>
        <w:t xml:space="preserve"> </w:t>
      </w:r>
      <w:r w:rsidRPr="00842BF4">
        <w:rPr>
          <w:rFonts w:ascii="Arial" w:hAnsi="Arial" w:cs="Arial"/>
          <w:sz w:val="16"/>
          <w:szCs w:val="16"/>
        </w:rPr>
        <w:t>Rozhodnutia rektora č. 21/2025, ktorým sa určujú kritériá na získanie vedecko-pedagogických titulov a umelecko-pedagogických titulov docent a profesor na Univerzite Pavla Jozefa Šafárika v Košiciach.</w:t>
      </w:r>
    </w:p>
    <w:p w14:paraId="602943C2" w14:textId="77777777" w:rsidR="00842BF4" w:rsidRPr="00842BF4" w:rsidRDefault="00842BF4" w:rsidP="00842BF4">
      <w:pPr>
        <w:tabs>
          <w:tab w:val="left" w:pos="539"/>
        </w:tabs>
        <w:spacing w:before="0" w:after="0" w:line="192" w:lineRule="exact"/>
        <w:ind w:left="256"/>
        <w:rPr>
          <w:rFonts w:ascii="Arial" w:hAnsi="Arial" w:cs="Arial"/>
          <w:sz w:val="16"/>
          <w:szCs w:val="16"/>
        </w:rPr>
      </w:pPr>
      <w:r w:rsidRPr="00842BF4">
        <w:rPr>
          <w:rFonts w:ascii="Arial" w:hAnsi="Arial" w:cs="Arial"/>
          <w:spacing w:val="-10"/>
          <w:position w:val="5"/>
          <w:sz w:val="16"/>
          <w:szCs w:val="16"/>
        </w:rPr>
        <w:t>1</w:t>
      </w:r>
      <w:r w:rsidRPr="00842BF4">
        <w:rPr>
          <w:rFonts w:ascii="Arial" w:hAnsi="Arial" w:cs="Arial"/>
          <w:position w:val="5"/>
          <w:sz w:val="16"/>
          <w:szCs w:val="16"/>
        </w:rPr>
        <w:tab/>
      </w:r>
      <w:r w:rsidRPr="00842BF4">
        <w:rPr>
          <w:rFonts w:ascii="Arial" w:hAnsi="Arial" w:cs="Arial"/>
          <w:sz w:val="16"/>
          <w:szCs w:val="16"/>
        </w:rPr>
        <w:t>Každý</w:t>
      </w:r>
      <w:r w:rsidRPr="00842BF4">
        <w:rPr>
          <w:rFonts w:ascii="Arial" w:hAnsi="Arial" w:cs="Arial"/>
          <w:spacing w:val="3"/>
          <w:sz w:val="16"/>
          <w:szCs w:val="16"/>
        </w:rPr>
        <w:t xml:space="preserve"> </w:t>
      </w:r>
      <w:r w:rsidRPr="00842BF4">
        <w:rPr>
          <w:rFonts w:ascii="Arial" w:hAnsi="Arial" w:cs="Arial"/>
          <w:sz w:val="16"/>
          <w:szCs w:val="16"/>
        </w:rPr>
        <w:t>odbor</w:t>
      </w:r>
      <w:r w:rsidRPr="00842BF4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842BF4">
        <w:rPr>
          <w:rFonts w:ascii="Arial" w:hAnsi="Arial" w:cs="Arial"/>
          <w:sz w:val="16"/>
          <w:szCs w:val="16"/>
        </w:rPr>
        <w:t>HaI</w:t>
      </w:r>
      <w:proofErr w:type="spellEnd"/>
      <w:r w:rsidRPr="00842BF4">
        <w:rPr>
          <w:rFonts w:ascii="Arial" w:hAnsi="Arial" w:cs="Arial"/>
          <w:spacing w:val="4"/>
          <w:sz w:val="16"/>
          <w:szCs w:val="16"/>
        </w:rPr>
        <w:t xml:space="preserve"> </w:t>
      </w:r>
      <w:r w:rsidRPr="00842BF4">
        <w:rPr>
          <w:rFonts w:ascii="Arial" w:hAnsi="Arial" w:cs="Arial"/>
          <w:sz w:val="16"/>
          <w:szCs w:val="16"/>
        </w:rPr>
        <w:t>konania</w:t>
      </w:r>
      <w:r w:rsidRPr="00842BF4">
        <w:rPr>
          <w:rFonts w:ascii="Arial" w:hAnsi="Arial" w:cs="Arial"/>
          <w:spacing w:val="4"/>
          <w:sz w:val="16"/>
          <w:szCs w:val="16"/>
        </w:rPr>
        <w:t xml:space="preserve"> </w:t>
      </w:r>
      <w:r w:rsidRPr="00842BF4">
        <w:rPr>
          <w:rFonts w:ascii="Arial" w:hAnsi="Arial" w:cs="Arial"/>
          <w:sz w:val="16"/>
          <w:szCs w:val="16"/>
        </w:rPr>
        <w:t>uvedie</w:t>
      </w:r>
      <w:r w:rsidRPr="00842BF4">
        <w:rPr>
          <w:rFonts w:ascii="Arial" w:hAnsi="Arial" w:cs="Arial"/>
          <w:spacing w:val="4"/>
          <w:sz w:val="16"/>
          <w:szCs w:val="16"/>
        </w:rPr>
        <w:t xml:space="preserve"> </w:t>
      </w:r>
      <w:r w:rsidRPr="00842BF4">
        <w:rPr>
          <w:rFonts w:ascii="Arial" w:hAnsi="Arial" w:cs="Arial"/>
          <w:sz w:val="16"/>
          <w:szCs w:val="16"/>
        </w:rPr>
        <w:t>minimálny</w:t>
      </w:r>
      <w:r w:rsidRPr="00842BF4">
        <w:rPr>
          <w:rFonts w:ascii="Arial" w:hAnsi="Arial" w:cs="Arial"/>
          <w:spacing w:val="3"/>
          <w:sz w:val="16"/>
          <w:szCs w:val="16"/>
        </w:rPr>
        <w:t xml:space="preserve"> </w:t>
      </w:r>
      <w:r w:rsidRPr="00842BF4">
        <w:rPr>
          <w:rFonts w:ascii="Arial" w:hAnsi="Arial" w:cs="Arial"/>
          <w:sz w:val="16"/>
          <w:szCs w:val="16"/>
        </w:rPr>
        <w:t>celkový</w:t>
      </w:r>
      <w:r w:rsidRPr="00842BF4">
        <w:rPr>
          <w:rFonts w:ascii="Arial" w:hAnsi="Arial" w:cs="Arial"/>
          <w:spacing w:val="4"/>
          <w:sz w:val="16"/>
          <w:szCs w:val="16"/>
        </w:rPr>
        <w:t xml:space="preserve"> </w:t>
      </w:r>
      <w:r w:rsidRPr="00842BF4">
        <w:rPr>
          <w:rFonts w:ascii="Arial" w:hAnsi="Arial" w:cs="Arial"/>
          <w:sz w:val="16"/>
          <w:szCs w:val="16"/>
        </w:rPr>
        <w:t>počet,</w:t>
      </w:r>
      <w:r w:rsidRPr="00842BF4">
        <w:rPr>
          <w:rFonts w:ascii="Arial" w:hAnsi="Arial" w:cs="Arial"/>
          <w:spacing w:val="5"/>
          <w:sz w:val="16"/>
          <w:szCs w:val="16"/>
        </w:rPr>
        <w:t xml:space="preserve"> </w:t>
      </w:r>
      <w:r w:rsidRPr="00842BF4">
        <w:rPr>
          <w:rFonts w:ascii="Arial" w:hAnsi="Arial" w:cs="Arial"/>
          <w:sz w:val="16"/>
          <w:szCs w:val="16"/>
        </w:rPr>
        <w:t>štruktúru,</w:t>
      </w:r>
      <w:r w:rsidRPr="00842BF4">
        <w:rPr>
          <w:rFonts w:ascii="Arial" w:hAnsi="Arial" w:cs="Arial"/>
          <w:spacing w:val="4"/>
          <w:sz w:val="16"/>
          <w:szCs w:val="16"/>
        </w:rPr>
        <w:t xml:space="preserve"> </w:t>
      </w:r>
      <w:r w:rsidRPr="00842BF4">
        <w:rPr>
          <w:rFonts w:ascii="Arial" w:hAnsi="Arial" w:cs="Arial"/>
          <w:sz w:val="16"/>
          <w:szCs w:val="16"/>
        </w:rPr>
        <w:t>prípadne</w:t>
      </w:r>
      <w:r w:rsidRPr="00842BF4">
        <w:rPr>
          <w:rFonts w:ascii="Arial" w:hAnsi="Arial" w:cs="Arial"/>
          <w:spacing w:val="4"/>
          <w:sz w:val="16"/>
          <w:szCs w:val="16"/>
        </w:rPr>
        <w:t xml:space="preserve"> </w:t>
      </w:r>
      <w:r w:rsidRPr="00842BF4">
        <w:rPr>
          <w:rFonts w:ascii="Arial" w:hAnsi="Arial" w:cs="Arial"/>
          <w:sz w:val="16"/>
          <w:szCs w:val="16"/>
        </w:rPr>
        <w:t>mieru</w:t>
      </w:r>
      <w:r w:rsidRPr="00842BF4">
        <w:rPr>
          <w:rFonts w:ascii="Arial" w:hAnsi="Arial" w:cs="Arial"/>
          <w:spacing w:val="4"/>
          <w:sz w:val="16"/>
          <w:szCs w:val="16"/>
        </w:rPr>
        <w:t xml:space="preserve"> </w:t>
      </w:r>
      <w:r w:rsidRPr="00842BF4">
        <w:rPr>
          <w:rFonts w:ascii="Arial" w:hAnsi="Arial" w:cs="Arial"/>
          <w:sz w:val="16"/>
          <w:szCs w:val="16"/>
        </w:rPr>
        <w:t>zapojenia</w:t>
      </w:r>
      <w:r w:rsidRPr="00842BF4">
        <w:rPr>
          <w:rFonts w:ascii="Arial" w:hAnsi="Arial" w:cs="Arial"/>
          <w:spacing w:val="2"/>
          <w:sz w:val="16"/>
          <w:szCs w:val="16"/>
        </w:rPr>
        <w:t xml:space="preserve"> </w:t>
      </w:r>
      <w:r w:rsidRPr="00842BF4">
        <w:rPr>
          <w:rFonts w:ascii="Arial" w:hAnsi="Arial" w:cs="Arial"/>
          <w:sz w:val="16"/>
          <w:szCs w:val="16"/>
        </w:rPr>
        <w:t>sa</w:t>
      </w:r>
      <w:r w:rsidRPr="00842BF4">
        <w:rPr>
          <w:rFonts w:ascii="Arial" w:hAnsi="Arial" w:cs="Arial"/>
          <w:spacing w:val="5"/>
          <w:sz w:val="16"/>
          <w:szCs w:val="16"/>
        </w:rPr>
        <w:t xml:space="preserve"> </w:t>
      </w:r>
      <w:r w:rsidRPr="00842BF4">
        <w:rPr>
          <w:rFonts w:ascii="Arial" w:hAnsi="Arial" w:cs="Arial"/>
          <w:spacing w:val="-2"/>
          <w:sz w:val="16"/>
          <w:szCs w:val="16"/>
        </w:rPr>
        <w:t>uchádzača</w:t>
      </w:r>
    </w:p>
    <w:p w14:paraId="2A194989" w14:textId="77777777" w:rsidR="00842BF4" w:rsidRPr="00842BF4" w:rsidRDefault="00842BF4" w:rsidP="00842BF4">
      <w:pPr>
        <w:spacing w:before="0" w:after="0" w:line="207" w:lineRule="exact"/>
        <w:ind w:left="539"/>
        <w:rPr>
          <w:rFonts w:ascii="Arial" w:hAnsi="Arial" w:cs="Arial"/>
          <w:sz w:val="16"/>
          <w:szCs w:val="16"/>
        </w:rPr>
      </w:pPr>
      <w:r w:rsidRPr="00842BF4">
        <w:rPr>
          <w:rFonts w:ascii="Arial" w:hAnsi="Arial" w:cs="Arial"/>
          <w:sz w:val="16"/>
          <w:szCs w:val="16"/>
        </w:rPr>
        <w:t>do</w:t>
      </w:r>
      <w:r w:rsidRPr="00842BF4">
        <w:rPr>
          <w:rFonts w:ascii="Arial" w:hAnsi="Arial" w:cs="Arial"/>
          <w:spacing w:val="-3"/>
          <w:sz w:val="16"/>
          <w:szCs w:val="16"/>
        </w:rPr>
        <w:t xml:space="preserve"> </w:t>
      </w:r>
      <w:r w:rsidRPr="00842BF4">
        <w:rPr>
          <w:rFonts w:ascii="Arial" w:hAnsi="Arial" w:cs="Arial"/>
          <w:sz w:val="16"/>
          <w:szCs w:val="16"/>
        </w:rPr>
        <w:t>pedagogických</w:t>
      </w:r>
      <w:r w:rsidRPr="00842BF4">
        <w:rPr>
          <w:rFonts w:ascii="Arial" w:hAnsi="Arial" w:cs="Arial"/>
          <w:spacing w:val="-4"/>
          <w:sz w:val="16"/>
          <w:szCs w:val="16"/>
        </w:rPr>
        <w:t xml:space="preserve"> </w:t>
      </w:r>
      <w:r w:rsidRPr="00842BF4">
        <w:rPr>
          <w:rFonts w:ascii="Arial" w:hAnsi="Arial" w:cs="Arial"/>
          <w:spacing w:val="-2"/>
          <w:sz w:val="16"/>
          <w:szCs w:val="16"/>
        </w:rPr>
        <w:t>aktivít.</w:t>
      </w:r>
    </w:p>
    <w:p w14:paraId="2726E15E" w14:textId="77777777" w:rsidR="00842BF4" w:rsidRPr="00842BF4" w:rsidRDefault="00842BF4" w:rsidP="00842BF4">
      <w:pPr>
        <w:tabs>
          <w:tab w:val="left" w:pos="539"/>
        </w:tabs>
        <w:spacing w:before="0" w:after="0"/>
        <w:ind w:left="539" w:right="696" w:hanging="284"/>
        <w:rPr>
          <w:rFonts w:ascii="Arial" w:hAnsi="Arial" w:cs="Arial"/>
          <w:sz w:val="16"/>
          <w:szCs w:val="16"/>
        </w:rPr>
      </w:pPr>
      <w:r w:rsidRPr="00842BF4">
        <w:rPr>
          <w:rFonts w:ascii="Arial" w:hAnsi="Arial" w:cs="Arial"/>
          <w:spacing w:val="-10"/>
          <w:position w:val="5"/>
          <w:sz w:val="16"/>
          <w:szCs w:val="16"/>
        </w:rPr>
        <w:t>2</w:t>
      </w:r>
      <w:r w:rsidRPr="00842BF4">
        <w:rPr>
          <w:rFonts w:ascii="Arial" w:hAnsi="Arial" w:cs="Arial"/>
          <w:position w:val="5"/>
          <w:sz w:val="16"/>
          <w:szCs w:val="16"/>
        </w:rPr>
        <w:tab/>
      </w:r>
      <w:r w:rsidRPr="00842BF4">
        <w:rPr>
          <w:rFonts w:ascii="Arial" w:hAnsi="Arial" w:cs="Arial"/>
          <w:sz w:val="16"/>
          <w:szCs w:val="16"/>
        </w:rPr>
        <w:t xml:space="preserve">Každý odbor </w:t>
      </w:r>
      <w:proofErr w:type="spellStart"/>
      <w:r w:rsidRPr="00842BF4">
        <w:rPr>
          <w:rFonts w:ascii="Arial" w:hAnsi="Arial" w:cs="Arial"/>
          <w:sz w:val="16"/>
          <w:szCs w:val="16"/>
        </w:rPr>
        <w:t>HaI</w:t>
      </w:r>
      <w:proofErr w:type="spellEnd"/>
      <w:r w:rsidRPr="00842BF4">
        <w:rPr>
          <w:rFonts w:ascii="Arial" w:hAnsi="Arial" w:cs="Arial"/>
          <w:sz w:val="16"/>
          <w:szCs w:val="16"/>
        </w:rPr>
        <w:t xml:space="preserve"> konania uvedie minimálny celkový počet, štruktúru, rozsah a mieru zapojenia sa uchádzača do výstupov pedagogickej činnosti.</w:t>
      </w:r>
    </w:p>
    <w:p w14:paraId="19A08966" w14:textId="77777777" w:rsidR="00842BF4" w:rsidRPr="00842BF4" w:rsidRDefault="00842BF4" w:rsidP="00842BF4">
      <w:pPr>
        <w:tabs>
          <w:tab w:val="left" w:pos="539"/>
        </w:tabs>
        <w:spacing w:before="0" w:after="0"/>
        <w:ind w:left="539" w:right="692" w:hanging="284"/>
        <w:rPr>
          <w:rFonts w:ascii="Arial" w:hAnsi="Arial" w:cs="Arial"/>
          <w:sz w:val="16"/>
          <w:szCs w:val="16"/>
        </w:rPr>
      </w:pPr>
      <w:r w:rsidRPr="00842BF4">
        <w:rPr>
          <w:rFonts w:ascii="Arial" w:hAnsi="Arial" w:cs="Arial"/>
          <w:spacing w:val="-10"/>
          <w:position w:val="5"/>
          <w:sz w:val="16"/>
          <w:szCs w:val="16"/>
        </w:rPr>
        <w:t>3</w:t>
      </w:r>
      <w:r w:rsidRPr="00842BF4">
        <w:rPr>
          <w:rFonts w:ascii="Arial" w:hAnsi="Arial" w:cs="Arial"/>
          <w:position w:val="5"/>
          <w:sz w:val="16"/>
          <w:szCs w:val="16"/>
        </w:rPr>
        <w:tab/>
      </w:r>
      <w:r w:rsidRPr="00842BF4">
        <w:rPr>
          <w:rFonts w:ascii="Arial" w:hAnsi="Arial" w:cs="Arial"/>
          <w:sz w:val="16"/>
          <w:szCs w:val="16"/>
        </w:rPr>
        <w:t>Každý</w:t>
      </w:r>
      <w:r w:rsidRPr="00842BF4">
        <w:rPr>
          <w:rFonts w:ascii="Arial" w:hAnsi="Arial" w:cs="Arial"/>
          <w:spacing w:val="-11"/>
          <w:sz w:val="16"/>
          <w:szCs w:val="16"/>
        </w:rPr>
        <w:t xml:space="preserve"> </w:t>
      </w:r>
      <w:r w:rsidRPr="00842BF4">
        <w:rPr>
          <w:rFonts w:ascii="Arial" w:hAnsi="Arial" w:cs="Arial"/>
          <w:sz w:val="16"/>
          <w:szCs w:val="16"/>
        </w:rPr>
        <w:t>odbor</w:t>
      </w:r>
      <w:r w:rsidRPr="00842BF4">
        <w:rPr>
          <w:rFonts w:ascii="Arial" w:hAnsi="Arial" w:cs="Arial"/>
          <w:spacing w:val="-9"/>
          <w:sz w:val="16"/>
          <w:szCs w:val="16"/>
        </w:rPr>
        <w:t xml:space="preserve"> </w:t>
      </w:r>
      <w:proofErr w:type="spellStart"/>
      <w:r w:rsidRPr="00842BF4">
        <w:rPr>
          <w:rFonts w:ascii="Arial" w:hAnsi="Arial" w:cs="Arial"/>
          <w:sz w:val="16"/>
          <w:szCs w:val="16"/>
        </w:rPr>
        <w:t>HaI</w:t>
      </w:r>
      <w:proofErr w:type="spellEnd"/>
      <w:r w:rsidRPr="00842BF4">
        <w:rPr>
          <w:rFonts w:ascii="Arial" w:hAnsi="Arial" w:cs="Arial"/>
          <w:spacing w:val="-11"/>
          <w:sz w:val="16"/>
          <w:szCs w:val="16"/>
        </w:rPr>
        <w:t xml:space="preserve"> </w:t>
      </w:r>
      <w:r w:rsidRPr="00842BF4">
        <w:rPr>
          <w:rFonts w:ascii="Arial" w:hAnsi="Arial" w:cs="Arial"/>
          <w:sz w:val="16"/>
          <w:szCs w:val="16"/>
        </w:rPr>
        <w:t>konania</w:t>
      </w:r>
      <w:r w:rsidRPr="00842BF4">
        <w:rPr>
          <w:rFonts w:ascii="Arial" w:hAnsi="Arial" w:cs="Arial"/>
          <w:spacing w:val="-11"/>
          <w:sz w:val="16"/>
          <w:szCs w:val="16"/>
        </w:rPr>
        <w:t xml:space="preserve"> </w:t>
      </w:r>
      <w:r w:rsidRPr="00842BF4">
        <w:rPr>
          <w:rFonts w:ascii="Arial" w:hAnsi="Arial" w:cs="Arial"/>
          <w:sz w:val="16"/>
          <w:szCs w:val="16"/>
        </w:rPr>
        <w:t>zadefinuje,</w:t>
      </w:r>
      <w:r w:rsidRPr="00842BF4">
        <w:rPr>
          <w:rFonts w:ascii="Arial" w:hAnsi="Arial" w:cs="Arial"/>
          <w:spacing w:val="-8"/>
          <w:sz w:val="16"/>
          <w:szCs w:val="16"/>
        </w:rPr>
        <w:t xml:space="preserve"> </w:t>
      </w:r>
      <w:r w:rsidRPr="00842BF4">
        <w:rPr>
          <w:rFonts w:ascii="Arial" w:hAnsi="Arial" w:cs="Arial"/>
          <w:sz w:val="16"/>
          <w:szCs w:val="16"/>
        </w:rPr>
        <w:t>ktoré</w:t>
      </w:r>
      <w:r w:rsidRPr="00842BF4">
        <w:rPr>
          <w:rFonts w:ascii="Arial" w:hAnsi="Arial" w:cs="Arial"/>
          <w:spacing w:val="-11"/>
          <w:sz w:val="16"/>
          <w:szCs w:val="16"/>
        </w:rPr>
        <w:t xml:space="preserve"> </w:t>
      </w:r>
      <w:r w:rsidRPr="00842BF4">
        <w:rPr>
          <w:rFonts w:ascii="Arial" w:hAnsi="Arial" w:cs="Arial"/>
          <w:sz w:val="16"/>
          <w:szCs w:val="16"/>
        </w:rPr>
        <w:t>výstupy</w:t>
      </w:r>
      <w:r w:rsidRPr="00842BF4">
        <w:rPr>
          <w:rFonts w:ascii="Arial" w:hAnsi="Arial" w:cs="Arial"/>
          <w:spacing w:val="-11"/>
          <w:sz w:val="16"/>
          <w:szCs w:val="16"/>
        </w:rPr>
        <w:t xml:space="preserve"> </w:t>
      </w:r>
      <w:r w:rsidRPr="00842BF4">
        <w:rPr>
          <w:rFonts w:ascii="Arial" w:hAnsi="Arial" w:cs="Arial"/>
          <w:sz w:val="16"/>
          <w:szCs w:val="16"/>
        </w:rPr>
        <w:t>tvorivej</w:t>
      </w:r>
      <w:r w:rsidRPr="00842BF4">
        <w:rPr>
          <w:rFonts w:ascii="Arial" w:hAnsi="Arial" w:cs="Arial"/>
          <w:spacing w:val="-11"/>
          <w:sz w:val="16"/>
          <w:szCs w:val="16"/>
        </w:rPr>
        <w:t xml:space="preserve"> </w:t>
      </w:r>
      <w:r w:rsidRPr="00842BF4">
        <w:rPr>
          <w:rFonts w:ascii="Arial" w:hAnsi="Arial" w:cs="Arial"/>
          <w:sz w:val="16"/>
          <w:szCs w:val="16"/>
        </w:rPr>
        <w:t>činnosti,</w:t>
      </w:r>
      <w:r w:rsidRPr="00842BF4">
        <w:rPr>
          <w:rFonts w:ascii="Arial" w:hAnsi="Arial" w:cs="Arial"/>
          <w:spacing w:val="-9"/>
          <w:sz w:val="16"/>
          <w:szCs w:val="16"/>
        </w:rPr>
        <w:t xml:space="preserve"> </w:t>
      </w:r>
      <w:r w:rsidRPr="00842BF4">
        <w:rPr>
          <w:rFonts w:ascii="Arial" w:hAnsi="Arial" w:cs="Arial"/>
          <w:sz w:val="16"/>
          <w:szCs w:val="16"/>
        </w:rPr>
        <w:t>v</w:t>
      </w:r>
      <w:r w:rsidRPr="00842BF4">
        <w:rPr>
          <w:rFonts w:ascii="Arial" w:hAnsi="Arial" w:cs="Arial"/>
          <w:spacing w:val="-1"/>
          <w:sz w:val="16"/>
          <w:szCs w:val="16"/>
        </w:rPr>
        <w:t xml:space="preserve"> </w:t>
      </w:r>
      <w:r w:rsidRPr="00842BF4">
        <w:rPr>
          <w:rFonts w:ascii="Arial" w:hAnsi="Arial" w:cs="Arial"/>
          <w:sz w:val="16"/>
          <w:szCs w:val="16"/>
        </w:rPr>
        <w:t>akej</w:t>
      </w:r>
      <w:r w:rsidRPr="00842BF4">
        <w:rPr>
          <w:rFonts w:ascii="Arial" w:hAnsi="Arial" w:cs="Arial"/>
          <w:spacing w:val="-11"/>
          <w:sz w:val="16"/>
          <w:szCs w:val="16"/>
        </w:rPr>
        <w:t xml:space="preserve"> </w:t>
      </w:r>
      <w:r w:rsidRPr="00842BF4">
        <w:rPr>
          <w:rFonts w:ascii="Arial" w:hAnsi="Arial" w:cs="Arial"/>
          <w:sz w:val="16"/>
          <w:szCs w:val="16"/>
        </w:rPr>
        <w:t>štruktúre</w:t>
      </w:r>
      <w:r w:rsidRPr="00842BF4">
        <w:rPr>
          <w:rFonts w:ascii="Arial" w:hAnsi="Arial" w:cs="Arial"/>
          <w:spacing w:val="-11"/>
          <w:sz w:val="16"/>
          <w:szCs w:val="16"/>
        </w:rPr>
        <w:t xml:space="preserve"> </w:t>
      </w:r>
      <w:r w:rsidRPr="00842BF4">
        <w:rPr>
          <w:rFonts w:ascii="Arial" w:hAnsi="Arial" w:cs="Arial"/>
          <w:sz w:val="16"/>
          <w:szCs w:val="16"/>
        </w:rPr>
        <w:t>a</w:t>
      </w:r>
      <w:r w:rsidRPr="00842BF4">
        <w:rPr>
          <w:rFonts w:ascii="Arial" w:hAnsi="Arial" w:cs="Arial"/>
          <w:spacing w:val="-1"/>
          <w:sz w:val="16"/>
          <w:szCs w:val="16"/>
        </w:rPr>
        <w:t xml:space="preserve"> </w:t>
      </w:r>
      <w:r w:rsidRPr="00842BF4">
        <w:rPr>
          <w:rFonts w:ascii="Arial" w:hAnsi="Arial" w:cs="Arial"/>
          <w:sz w:val="16"/>
          <w:szCs w:val="16"/>
        </w:rPr>
        <w:t>rozsahu</w:t>
      </w:r>
      <w:r w:rsidRPr="00842BF4">
        <w:rPr>
          <w:rFonts w:ascii="Arial" w:hAnsi="Arial" w:cs="Arial"/>
          <w:spacing w:val="-7"/>
          <w:sz w:val="16"/>
          <w:szCs w:val="16"/>
        </w:rPr>
        <w:t xml:space="preserve"> </w:t>
      </w:r>
      <w:r w:rsidRPr="00842BF4">
        <w:rPr>
          <w:rFonts w:ascii="Arial" w:hAnsi="Arial" w:cs="Arial"/>
          <w:sz w:val="16"/>
          <w:szCs w:val="16"/>
        </w:rPr>
        <w:t>sa</w:t>
      </w:r>
      <w:r w:rsidRPr="00842BF4">
        <w:rPr>
          <w:rFonts w:ascii="Arial" w:hAnsi="Arial" w:cs="Arial"/>
          <w:spacing w:val="-9"/>
          <w:sz w:val="16"/>
          <w:szCs w:val="16"/>
        </w:rPr>
        <w:t xml:space="preserve"> </w:t>
      </w:r>
      <w:r w:rsidRPr="00842BF4">
        <w:rPr>
          <w:rFonts w:ascii="Arial" w:hAnsi="Arial" w:cs="Arial"/>
          <w:sz w:val="16"/>
          <w:szCs w:val="16"/>
        </w:rPr>
        <w:t>budú</w:t>
      </w:r>
      <w:r w:rsidRPr="00842BF4">
        <w:rPr>
          <w:rFonts w:ascii="Arial" w:hAnsi="Arial" w:cs="Arial"/>
          <w:spacing w:val="-11"/>
          <w:sz w:val="16"/>
          <w:szCs w:val="16"/>
        </w:rPr>
        <w:t xml:space="preserve"> </w:t>
      </w:r>
      <w:r w:rsidRPr="00842BF4">
        <w:rPr>
          <w:rFonts w:ascii="Arial" w:hAnsi="Arial" w:cs="Arial"/>
          <w:sz w:val="16"/>
          <w:szCs w:val="16"/>
        </w:rPr>
        <w:t>podieľať na celkovom počte výstupov tvorivej činnosti.</w:t>
      </w:r>
    </w:p>
    <w:p w14:paraId="3EC3D503" w14:textId="77777777" w:rsidR="00842BF4" w:rsidRPr="00842BF4" w:rsidRDefault="00842BF4" w:rsidP="00842BF4">
      <w:pPr>
        <w:tabs>
          <w:tab w:val="left" w:pos="539"/>
        </w:tabs>
        <w:spacing w:before="0" w:after="0"/>
        <w:ind w:left="256"/>
        <w:rPr>
          <w:rFonts w:ascii="Arial" w:hAnsi="Arial" w:cs="Arial"/>
          <w:sz w:val="16"/>
          <w:szCs w:val="16"/>
        </w:rPr>
      </w:pPr>
      <w:r w:rsidRPr="00842BF4">
        <w:rPr>
          <w:rFonts w:ascii="Arial" w:hAnsi="Arial" w:cs="Arial"/>
          <w:spacing w:val="-10"/>
          <w:position w:val="5"/>
          <w:sz w:val="16"/>
          <w:szCs w:val="16"/>
        </w:rPr>
        <w:t>4</w:t>
      </w:r>
      <w:r w:rsidRPr="00842BF4">
        <w:rPr>
          <w:rFonts w:ascii="Arial" w:hAnsi="Arial" w:cs="Arial"/>
          <w:position w:val="5"/>
          <w:sz w:val="16"/>
          <w:szCs w:val="16"/>
        </w:rPr>
        <w:tab/>
      </w:r>
      <w:r w:rsidRPr="00842BF4">
        <w:rPr>
          <w:rFonts w:ascii="Arial" w:hAnsi="Arial" w:cs="Arial"/>
          <w:sz w:val="16"/>
          <w:szCs w:val="16"/>
        </w:rPr>
        <w:t>Každý</w:t>
      </w:r>
      <w:r w:rsidRPr="00842BF4">
        <w:rPr>
          <w:rFonts w:ascii="Arial" w:hAnsi="Arial" w:cs="Arial"/>
          <w:spacing w:val="-7"/>
          <w:sz w:val="16"/>
          <w:szCs w:val="16"/>
        </w:rPr>
        <w:t xml:space="preserve"> </w:t>
      </w:r>
      <w:r w:rsidRPr="00842BF4">
        <w:rPr>
          <w:rFonts w:ascii="Arial" w:hAnsi="Arial" w:cs="Arial"/>
          <w:sz w:val="16"/>
          <w:szCs w:val="16"/>
        </w:rPr>
        <w:t>odbor</w:t>
      </w:r>
      <w:r w:rsidRPr="00842BF4">
        <w:rPr>
          <w:rFonts w:ascii="Arial" w:hAnsi="Arial" w:cs="Arial"/>
          <w:spacing w:val="-2"/>
          <w:sz w:val="16"/>
          <w:szCs w:val="16"/>
        </w:rPr>
        <w:t xml:space="preserve"> </w:t>
      </w:r>
      <w:proofErr w:type="spellStart"/>
      <w:r w:rsidRPr="00842BF4">
        <w:rPr>
          <w:rFonts w:ascii="Arial" w:hAnsi="Arial" w:cs="Arial"/>
          <w:sz w:val="16"/>
          <w:szCs w:val="16"/>
        </w:rPr>
        <w:t>HaI</w:t>
      </w:r>
      <w:proofErr w:type="spellEnd"/>
      <w:r w:rsidRPr="00842BF4">
        <w:rPr>
          <w:rFonts w:ascii="Arial" w:hAnsi="Arial" w:cs="Arial"/>
          <w:spacing w:val="-4"/>
          <w:sz w:val="16"/>
          <w:szCs w:val="16"/>
        </w:rPr>
        <w:t xml:space="preserve"> </w:t>
      </w:r>
      <w:r w:rsidRPr="00842BF4">
        <w:rPr>
          <w:rFonts w:ascii="Arial" w:hAnsi="Arial" w:cs="Arial"/>
          <w:sz w:val="16"/>
          <w:szCs w:val="16"/>
        </w:rPr>
        <w:t>konania</w:t>
      </w:r>
      <w:r w:rsidRPr="00842BF4">
        <w:rPr>
          <w:rFonts w:ascii="Arial" w:hAnsi="Arial" w:cs="Arial"/>
          <w:spacing w:val="-3"/>
          <w:sz w:val="16"/>
          <w:szCs w:val="16"/>
        </w:rPr>
        <w:t xml:space="preserve"> </w:t>
      </w:r>
      <w:r w:rsidRPr="00842BF4">
        <w:rPr>
          <w:rFonts w:ascii="Arial" w:hAnsi="Arial" w:cs="Arial"/>
          <w:sz w:val="16"/>
          <w:szCs w:val="16"/>
        </w:rPr>
        <w:t>uvedie</w:t>
      </w:r>
      <w:r w:rsidRPr="00842BF4">
        <w:rPr>
          <w:rFonts w:ascii="Arial" w:hAnsi="Arial" w:cs="Arial"/>
          <w:spacing w:val="-4"/>
          <w:sz w:val="16"/>
          <w:szCs w:val="16"/>
        </w:rPr>
        <w:t xml:space="preserve"> </w:t>
      </w:r>
      <w:r w:rsidRPr="00842BF4">
        <w:rPr>
          <w:rFonts w:ascii="Arial" w:hAnsi="Arial" w:cs="Arial"/>
          <w:sz w:val="16"/>
          <w:szCs w:val="16"/>
        </w:rPr>
        <w:t>spôsob</w:t>
      </w:r>
      <w:r w:rsidRPr="00842BF4">
        <w:rPr>
          <w:rFonts w:ascii="Arial" w:hAnsi="Arial" w:cs="Arial"/>
          <w:spacing w:val="-4"/>
          <w:sz w:val="16"/>
          <w:szCs w:val="16"/>
        </w:rPr>
        <w:t xml:space="preserve"> </w:t>
      </w:r>
      <w:r w:rsidRPr="00842BF4">
        <w:rPr>
          <w:rFonts w:ascii="Arial" w:hAnsi="Arial" w:cs="Arial"/>
          <w:sz w:val="16"/>
          <w:szCs w:val="16"/>
        </w:rPr>
        <w:t>hodnotenia</w:t>
      </w:r>
      <w:r w:rsidRPr="00842BF4">
        <w:rPr>
          <w:rFonts w:ascii="Arial" w:hAnsi="Arial" w:cs="Arial"/>
          <w:spacing w:val="-5"/>
          <w:sz w:val="16"/>
          <w:szCs w:val="16"/>
        </w:rPr>
        <w:t xml:space="preserve"> </w:t>
      </w:r>
      <w:r w:rsidRPr="00842BF4">
        <w:rPr>
          <w:rFonts w:ascii="Arial" w:hAnsi="Arial" w:cs="Arial"/>
          <w:sz w:val="16"/>
          <w:szCs w:val="16"/>
        </w:rPr>
        <w:t>miery</w:t>
      </w:r>
      <w:r w:rsidRPr="00842BF4">
        <w:rPr>
          <w:rFonts w:ascii="Arial" w:hAnsi="Arial" w:cs="Arial"/>
          <w:spacing w:val="3"/>
          <w:sz w:val="16"/>
          <w:szCs w:val="16"/>
        </w:rPr>
        <w:t xml:space="preserve"> </w:t>
      </w:r>
      <w:r w:rsidRPr="00842BF4">
        <w:rPr>
          <w:rFonts w:ascii="Arial" w:hAnsi="Arial" w:cs="Arial"/>
          <w:sz w:val="16"/>
          <w:szCs w:val="16"/>
        </w:rPr>
        <w:t>autorského</w:t>
      </w:r>
      <w:r w:rsidRPr="00842BF4">
        <w:rPr>
          <w:rFonts w:ascii="Arial" w:hAnsi="Arial" w:cs="Arial"/>
          <w:spacing w:val="-2"/>
          <w:sz w:val="16"/>
          <w:szCs w:val="16"/>
        </w:rPr>
        <w:t xml:space="preserve"> vkladu.</w:t>
      </w:r>
    </w:p>
    <w:p w14:paraId="79CFAE73" w14:textId="77777777" w:rsidR="00842BF4" w:rsidRPr="00842BF4" w:rsidRDefault="00842BF4" w:rsidP="00842BF4">
      <w:pPr>
        <w:tabs>
          <w:tab w:val="left" w:pos="539"/>
        </w:tabs>
        <w:spacing w:before="0" w:after="0"/>
        <w:ind w:left="256"/>
        <w:rPr>
          <w:rFonts w:ascii="Arial" w:hAnsi="Arial" w:cs="Arial"/>
          <w:sz w:val="16"/>
          <w:szCs w:val="16"/>
        </w:rPr>
      </w:pPr>
      <w:r w:rsidRPr="00842BF4">
        <w:rPr>
          <w:rFonts w:ascii="Arial" w:hAnsi="Arial" w:cs="Arial"/>
          <w:spacing w:val="-10"/>
          <w:position w:val="5"/>
          <w:sz w:val="16"/>
          <w:szCs w:val="16"/>
        </w:rPr>
        <w:t>5</w:t>
      </w:r>
      <w:r w:rsidRPr="00842BF4">
        <w:rPr>
          <w:rFonts w:ascii="Arial" w:hAnsi="Arial" w:cs="Arial"/>
          <w:position w:val="5"/>
          <w:sz w:val="16"/>
          <w:szCs w:val="16"/>
        </w:rPr>
        <w:tab/>
      </w:r>
      <w:r w:rsidRPr="00842BF4">
        <w:rPr>
          <w:rFonts w:ascii="Arial" w:hAnsi="Arial" w:cs="Arial"/>
          <w:sz w:val="16"/>
          <w:szCs w:val="16"/>
        </w:rPr>
        <w:t>Každý</w:t>
      </w:r>
      <w:r w:rsidRPr="00842BF4">
        <w:rPr>
          <w:rFonts w:ascii="Arial" w:hAnsi="Arial" w:cs="Arial"/>
          <w:spacing w:val="-7"/>
          <w:sz w:val="16"/>
          <w:szCs w:val="16"/>
        </w:rPr>
        <w:t xml:space="preserve"> </w:t>
      </w:r>
      <w:r w:rsidRPr="00842BF4">
        <w:rPr>
          <w:rFonts w:ascii="Arial" w:hAnsi="Arial" w:cs="Arial"/>
          <w:sz w:val="16"/>
          <w:szCs w:val="16"/>
        </w:rPr>
        <w:t>odbor</w:t>
      </w:r>
      <w:r w:rsidRPr="00842BF4">
        <w:rPr>
          <w:rFonts w:ascii="Arial" w:hAnsi="Arial" w:cs="Arial"/>
          <w:spacing w:val="-3"/>
          <w:sz w:val="16"/>
          <w:szCs w:val="16"/>
        </w:rPr>
        <w:t xml:space="preserve"> </w:t>
      </w:r>
      <w:proofErr w:type="spellStart"/>
      <w:r w:rsidRPr="00842BF4">
        <w:rPr>
          <w:rFonts w:ascii="Arial" w:hAnsi="Arial" w:cs="Arial"/>
          <w:sz w:val="16"/>
          <w:szCs w:val="16"/>
        </w:rPr>
        <w:t>HaI</w:t>
      </w:r>
      <w:proofErr w:type="spellEnd"/>
      <w:r w:rsidRPr="00842BF4">
        <w:rPr>
          <w:rFonts w:ascii="Arial" w:hAnsi="Arial" w:cs="Arial"/>
          <w:spacing w:val="-5"/>
          <w:sz w:val="16"/>
          <w:szCs w:val="16"/>
        </w:rPr>
        <w:t xml:space="preserve"> </w:t>
      </w:r>
      <w:r w:rsidRPr="00842BF4">
        <w:rPr>
          <w:rFonts w:ascii="Arial" w:hAnsi="Arial" w:cs="Arial"/>
          <w:sz w:val="16"/>
          <w:szCs w:val="16"/>
        </w:rPr>
        <w:t>konania</w:t>
      </w:r>
      <w:r w:rsidRPr="00842BF4">
        <w:rPr>
          <w:rFonts w:ascii="Arial" w:hAnsi="Arial" w:cs="Arial"/>
          <w:spacing w:val="-3"/>
          <w:sz w:val="16"/>
          <w:szCs w:val="16"/>
        </w:rPr>
        <w:t xml:space="preserve"> </w:t>
      </w:r>
      <w:r w:rsidRPr="00842BF4">
        <w:rPr>
          <w:rFonts w:ascii="Arial" w:hAnsi="Arial" w:cs="Arial"/>
          <w:sz w:val="16"/>
          <w:szCs w:val="16"/>
        </w:rPr>
        <w:t>uvedie</w:t>
      </w:r>
      <w:r w:rsidRPr="00842BF4">
        <w:rPr>
          <w:rFonts w:ascii="Arial" w:hAnsi="Arial" w:cs="Arial"/>
          <w:spacing w:val="-5"/>
          <w:sz w:val="16"/>
          <w:szCs w:val="16"/>
        </w:rPr>
        <w:t xml:space="preserve"> </w:t>
      </w:r>
      <w:r w:rsidRPr="00842BF4">
        <w:rPr>
          <w:rFonts w:ascii="Arial" w:hAnsi="Arial" w:cs="Arial"/>
          <w:sz w:val="16"/>
          <w:szCs w:val="16"/>
        </w:rPr>
        <w:t>spôsob</w:t>
      </w:r>
      <w:r w:rsidRPr="00842BF4">
        <w:rPr>
          <w:rFonts w:ascii="Arial" w:hAnsi="Arial" w:cs="Arial"/>
          <w:spacing w:val="-5"/>
          <w:sz w:val="16"/>
          <w:szCs w:val="16"/>
        </w:rPr>
        <w:t xml:space="preserve"> </w:t>
      </w:r>
      <w:r w:rsidRPr="00842BF4">
        <w:rPr>
          <w:rFonts w:ascii="Arial" w:hAnsi="Arial" w:cs="Arial"/>
          <w:sz w:val="16"/>
          <w:szCs w:val="16"/>
        </w:rPr>
        <w:t>hodnotenia</w:t>
      </w:r>
      <w:r w:rsidRPr="00842BF4">
        <w:rPr>
          <w:rFonts w:ascii="Arial" w:hAnsi="Arial" w:cs="Arial"/>
          <w:spacing w:val="-5"/>
          <w:sz w:val="16"/>
          <w:szCs w:val="16"/>
        </w:rPr>
        <w:t xml:space="preserve"> </w:t>
      </w:r>
      <w:r w:rsidRPr="00842BF4">
        <w:rPr>
          <w:rFonts w:ascii="Arial" w:hAnsi="Arial" w:cs="Arial"/>
          <w:sz w:val="16"/>
          <w:szCs w:val="16"/>
        </w:rPr>
        <w:t>kvalitatívneho</w:t>
      </w:r>
      <w:r w:rsidRPr="00842BF4">
        <w:rPr>
          <w:rFonts w:ascii="Arial" w:hAnsi="Arial" w:cs="Arial"/>
          <w:spacing w:val="-2"/>
          <w:sz w:val="16"/>
          <w:szCs w:val="16"/>
        </w:rPr>
        <w:t xml:space="preserve"> </w:t>
      </w:r>
      <w:r w:rsidRPr="00842BF4">
        <w:rPr>
          <w:rFonts w:ascii="Arial" w:hAnsi="Arial" w:cs="Arial"/>
          <w:sz w:val="16"/>
          <w:szCs w:val="16"/>
        </w:rPr>
        <w:t>ukazovateľa</w:t>
      </w:r>
      <w:r w:rsidRPr="00842BF4">
        <w:rPr>
          <w:rFonts w:ascii="Arial" w:hAnsi="Arial" w:cs="Arial"/>
          <w:spacing w:val="-5"/>
          <w:sz w:val="16"/>
          <w:szCs w:val="16"/>
        </w:rPr>
        <w:t xml:space="preserve"> </w:t>
      </w:r>
      <w:r w:rsidRPr="00842BF4">
        <w:rPr>
          <w:rFonts w:ascii="Arial" w:hAnsi="Arial" w:cs="Arial"/>
          <w:sz w:val="16"/>
          <w:szCs w:val="16"/>
        </w:rPr>
        <w:t>výstupov</w:t>
      </w:r>
      <w:r w:rsidRPr="00842BF4">
        <w:rPr>
          <w:rFonts w:ascii="Arial" w:hAnsi="Arial" w:cs="Arial"/>
          <w:spacing w:val="-4"/>
          <w:sz w:val="16"/>
          <w:szCs w:val="16"/>
        </w:rPr>
        <w:t xml:space="preserve"> </w:t>
      </w:r>
      <w:r w:rsidRPr="00842BF4">
        <w:rPr>
          <w:rFonts w:ascii="Arial" w:hAnsi="Arial" w:cs="Arial"/>
          <w:sz w:val="16"/>
          <w:szCs w:val="16"/>
        </w:rPr>
        <w:t xml:space="preserve">tvorivej </w:t>
      </w:r>
      <w:r w:rsidRPr="00842BF4">
        <w:rPr>
          <w:rFonts w:ascii="Arial" w:hAnsi="Arial" w:cs="Arial"/>
          <w:spacing w:val="-2"/>
          <w:sz w:val="16"/>
          <w:szCs w:val="16"/>
        </w:rPr>
        <w:t>činnosti.</w:t>
      </w:r>
    </w:p>
    <w:p w14:paraId="2108FA87" w14:textId="00D7D828" w:rsidR="00F3647B" w:rsidRDefault="00467E2F" w:rsidP="00842BF4">
      <w:pPr>
        <w:spacing w:before="0" w:after="160" w:line="259" w:lineRule="auto"/>
        <w:jc w:val="left"/>
      </w:pPr>
      <w:r w:rsidRPr="00EB1E64">
        <w:rPr>
          <w:b/>
          <w:bCs/>
          <w:color w:val="000000"/>
        </w:rPr>
        <w:br w:type="page"/>
      </w:r>
      <w:r w:rsidR="00F3647B" w:rsidRPr="00EB1E64">
        <w:t>Text (</w:t>
      </w:r>
      <w:proofErr w:type="spellStart"/>
      <w:r w:rsidR="00F3647B" w:rsidRPr="00EB1E64">
        <w:t>Times</w:t>
      </w:r>
      <w:proofErr w:type="spellEnd"/>
      <w:r w:rsidR="00F3647B" w:rsidRPr="00EB1E64">
        <w:t xml:space="preserve"> New Roman, 12)</w:t>
      </w:r>
    </w:p>
    <w:p w14:paraId="707FCD41" w14:textId="77777777" w:rsidR="00F3647B" w:rsidRDefault="00F3647B" w:rsidP="00F3647B">
      <w:pPr>
        <w:spacing w:before="240" w:after="240"/>
      </w:pPr>
    </w:p>
    <w:p w14:paraId="71F22A00" w14:textId="77777777" w:rsidR="00F3647B" w:rsidRDefault="00F3647B" w:rsidP="00F3647B">
      <w:pPr>
        <w:spacing w:before="240" w:after="240"/>
      </w:pPr>
    </w:p>
    <w:p w14:paraId="450869FE" w14:textId="0BF38E1C" w:rsidR="00F3647B" w:rsidRPr="00EB1E64" w:rsidRDefault="00F3647B" w:rsidP="00F3647B">
      <w:pPr>
        <w:spacing w:before="0" w:after="160" w:line="259" w:lineRule="auto"/>
        <w:jc w:val="left"/>
        <w:rPr>
          <w:b/>
          <w:bCs/>
          <w:color w:val="000000"/>
        </w:rPr>
      </w:pPr>
      <w:r w:rsidRPr="00EB1E64">
        <w:rPr>
          <w:b/>
          <w:bCs/>
          <w:color w:val="000000"/>
        </w:rPr>
        <w:br w:type="page"/>
      </w:r>
    </w:p>
    <w:p w14:paraId="261D1034" w14:textId="2CCF4523" w:rsidR="006B227C" w:rsidRPr="00487932" w:rsidRDefault="006B227C" w:rsidP="00001D31">
      <w:pPr>
        <w:numPr>
          <w:ilvl w:val="0"/>
          <w:numId w:val="7"/>
        </w:numPr>
        <w:autoSpaceDE w:val="0"/>
        <w:autoSpaceDN w:val="0"/>
        <w:adjustRightInd w:val="0"/>
        <w:spacing w:before="0" w:after="0" w:line="276" w:lineRule="auto"/>
        <w:ind w:left="426" w:right="-2"/>
        <w:rPr>
          <w:b/>
          <w:bCs/>
          <w:color w:val="000000"/>
        </w:rPr>
      </w:pPr>
      <w:bookmarkStart w:id="32" w:name="_Toc94775072"/>
      <w:bookmarkStart w:id="33" w:name="_Toc184632312"/>
      <w:r w:rsidRPr="00EB1E64">
        <w:rPr>
          <w:rStyle w:val="Nadpis2Char"/>
          <w:rFonts w:ascii="Times New Roman" w:hAnsi="Times New Roman" w:cs="Times New Roman"/>
          <w:sz w:val="28"/>
          <w:szCs w:val="28"/>
        </w:rPr>
        <w:t>Zoznam všetkých pedagogických aktivít</w:t>
      </w:r>
      <w:bookmarkEnd w:id="32"/>
      <w:bookmarkEnd w:id="33"/>
      <w:r w:rsidRPr="00EB1E64">
        <w:rPr>
          <w:bCs/>
          <w:color w:val="000000"/>
        </w:rPr>
        <w:t xml:space="preserve"> podľa špecifikácie uvedenej pre jednotlivé odbory habilitačného</w:t>
      </w:r>
      <w:r w:rsidR="00BC6FF8" w:rsidRPr="00EB1E64">
        <w:rPr>
          <w:bCs/>
          <w:color w:val="000000"/>
        </w:rPr>
        <w:t xml:space="preserve"> konania</w:t>
      </w:r>
      <w:r w:rsidRPr="00EB1E64">
        <w:rPr>
          <w:bCs/>
          <w:color w:val="000000"/>
        </w:rPr>
        <w:t xml:space="preserve"> a inauguračného konania podľa bodu 1b uvedeného v </w:t>
      </w:r>
      <w:r w:rsidR="00BC6FF8" w:rsidRPr="00EB1E64">
        <w:rPr>
          <w:bCs/>
          <w:color w:val="000000"/>
        </w:rPr>
        <w:t>p</w:t>
      </w:r>
      <w:r w:rsidRPr="00EB1E64">
        <w:rPr>
          <w:bCs/>
          <w:color w:val="000000"/>
        </w:rPr>
        <w:t xml:space="preserve">rílohe 2 </w:t>
      </w:r>
      <w:r w:rsidR="00BC6FF8" w:rsidRPr="00EB1E64">
        <w:rPr>
          <w:bCs/>
          <w:color w:val="000000"/>
        </w:rPr>
        <w:t>rozhodnutia rektora</w:t>
      </w:r>
      <w:r w:rsidR="001C32C4" w:rsidRPr="00EB1E64">
        <w:rPr>
          <w:bCs/>
          <w:color w:val="000000"/>
        </w:rPr>
        <w:t xml:space="preserve"> č. 3/2021</w:t>
      </w:r>
      <w:r w:rsidRPr="00EB1E64">
        <w:rPr>
          <w:bCs/>
          <w:color w:val="000000"/>
        </w:rPr>
        <w:t>. Tento prehľad</w:t>
      </w:r>
      <w:r w:rsidRPr="00EB1E64">
        <w:rPr>
          <w:color w:val="000000"/>
        </w:rPr>
        <w:t xml:space="preserve"> s</w:t>
      </w:r>
      <w:r w:rsidRPr="00EB1E64">
        <w:rPr>
          <w:bCs/>
          <w:color w:val="000000"/>
        </w:rPr>
        <w:t xml:space="preserve">vojím podpisom </w:t>
      </w:r>
      <w:r w:rsidRPr="00EB1E64">
        <w:rPr>
          <w:b/>
          <w:bCs/>
          <w:color w:val="000000"/>
        </w:rPr>
        <w:t>potvrdzuje príslušný prodekan</w:t>
      </w:r>
      <w:r w:rsidRPr="00EB1E64">
        <w:rPr>
          <w:bCs/>
          <w:color w:val="000000"/>
        </w:rPr>
        <w:t>.</w:t>
      </w:r>
    </w:p>
    <w:p w14:paraId="6A6DA1A7" w14:textId="77777777" w:rsidR="00487932" w:rsidRPr="00487932" w:rsidRDefault="00487932" w:rsidP="00487932">
      <w:pPr>
        <w:spacing w:before="240" w:after="240"/>
        <w:rPr>
          <w:b/>
          <w:iCs/>
        </w:rPr>
      </w:pPr>
      <w:r w:rsidRPr="00487932">
        <w:rPr>
          <w:iCs/>
        </w:rPr>
        <w:br w:type="page"/>
      </w:r>
    </w:p>
    <w:p w14:paraId="26BF9FFB" w14:textId="77777777" w:rsidR="00487932" w:rsidRDefault="0054516D" w:rsidP="00DA3B25">
      <w:pPr>
        <w:spacing w:before="240" w:after="240"/>
      </w:pPr>
      <w:r w:rsidRPr="00EB1E64">
        <w:t>Text (</w:t>
      </w:r>
      <w:proofErr w:type="spellStart"/>
      <w:r w:rsidRPr="00EB1E64">
        <w:t>Times</w:t>
      </w:r>
      <w:proofErr w:type="spellEnd"/>
      <w:r w:rsidRPr="00EB1E64">
        <w:t xml:space="preserve"> New Roman, 12)</w:t>
      </w:r>
    </w:p>
    <w:p w14:paraId="7A9706E4" w14:textId="77777777" w:rsidR="00487932" w:rsidRDefault="00487932" w:rsidP="00DA3B25">
      <w:pPr>
        <w:spacing w:before="240" w:after="240"/>
      </w:pPr>
    </w:p>
    <w:p w14:paraId="33CE2E16" w14:textId="77777777" w:rsidR="00487932" w:rsidRDefault="00487932" w:rsidP="00DA3B25">
      <w:pPr>
        <w:spacing w:before="240" w:after="240"/>
      </w:pPr>
    </w:p>
    <w:p w14:paraId="53545F19" w14:textId="0EF04D32" w:rsidR="0054516D" w:rsidRPr="00DA3B25" w:rsidRDefault="0054516D" w:rsidP="00DA3B25">
      <w:pPr>
        <w:spacing w:before="240" w:after="240"/>
        <w:rPr>
          <w:bCs/>
          <w:iCs/>
        </w:rPr>
      </w:pPr>
      <w:r w:rsidRPr="00DA3B25">
        <w:rPr>
          <w:bCs/>
          <w:iCs/>
        </w:rPr>
        <w:br w:type="page"/>
      </w:r>
    </w:p>
    <w:p w14:paraId="7E8525C6" w14:textId="5702BBA3" w:rsidR="006B227C" w:rsidRPr="00EB1E64" w:rsidRDefault="006B227C" w:rsidP="00001D31">
      <w:pPr>
        <w:numPr>
          <w:ilvl w:val="0"/>
          <w:numId w:val="7"/>
        </w:numPr>
        <w:autoSpaceDE w:val="0"/>
        <w:autoSpaceDN w:val="0"/>
        <w:adjustRightInd w:val="0"/>
        <w:spacing w:before="0" w:after="0" w:line="276" w:lineRule="auto"/>
        <w:ind w:left="426" w:right="-2" w:hanging="357"/>
        <w:rPr>
          <w:b/>
          <w:bCs/>
          <w:color w:val="000000"/>
        </w:rPr>
      </w:pPr>
      <w:bookmarkStart w:id="34" w:name="_Toc94775073"/>
      <w:bookmarkStart w:id="35" w:name="_Toc184632313"/>
      <w:r w:rsidRPr="00EB1E64">
        <w:rPr>
          <w:rStyle w:val="Nadpis2Char"/>
          <w:rFonts w:ascii="Times New Roman" w:hAnsi="Times New Roman" w:cs="Times New Roman"/>
          <w:sz w:val="28"/>
          <w:szCs w:val="28"/>
        </w:rPr>
        <w:t>Zoznam úspešne ukončených magisterských a dizertačných (v pozícii školiteľa-konzultanta) záverečných prác</w:t>
      </w:r>
      <w:bookmarkEnd w:id="34"/>
      <w:bookmarkEnd w:id="35"/>
      <w:r w:rsidRPr="00EB1E64">
        <w:rPr>
          <w:bCs/>
          <w:color w:val="000000"/>
        </w:rPr>
        <w:t xml:space="preserve"> podľa špecifikácie uvedenej pre jednotlivé odbory habilitačného </w:t>
      </w:r>
      <w:r w:rsidR="00BC6FF8" w:rsidRPr="00EB1E64">
        <w:rPr>
          <w:bCs/>
          <w:color w:val="000000"/>
        </w:rPr>
        <w:t xml:space="preserve">konania </w:t>
      </w:r>
      <w:r w:rsidRPr="00EB1E64">
        <w:rPr>
          <w:bCs/>
          <w:color w:val="000000"/>
        </w:rPr>
        <w:t>a inauguračného konania podľa bodu 1c uvedeného v </w:t>
      </w:r>
      <w:r w:rsidR="00BC6FF8" w:rsidRPr="00EB1E64">
        <w:rPr>
          <w:bCs/>
          <w:color w:val="000000"/>
        </w:rPr>
        <w:t>p</w:t>
      </w:r>
      <w:r w:rsidRPr="00EB1E64">
        <w:rPr>
          <w:bCs/>
          <w:color w:val="000000"/>
        </w:rPr>
        <w:t xml:space="preserve">rílohe 2 </w:t>
      </w:r>
      <w:r w:rsidR="00BC6FF8" w:rsidRPr="00EB1E64">
        <w:rPr>
          <w:bCs/>
          <w:color w:val="000000"/>
        </w:rPr>
        <w:t>rozhodnutia rektora</w:t>
      </w:r>
      <w:r w:rsidR="001C32C4" w:rsidRPr="00EB1E64">
        <w:rPr>
          <w:bCs/>
          <w:color w:val="000000"/>
        </w:rPr>
        <w:t xml:space="preserve"> č. 3/2021</w:t>
      </w:r>
      <w:r w:rsidRPr="00EB1E64">
        <w:rPr>
          <w:bCs/>
          <w:color w:val="000000"/>
        </w:rPr>
        <w:t xml:space="preserve"> s uvedením mena a priezviska diplomanta (doktoranda), názvu magisterskej (dizertačnej) záverečnej práce a roku obhajoby. Tento prehľad</w:t>
      </w:r>
      <w:r w:rsidRPr="00EB1E64">
        <w:rPr>
          <w:color w:val="000000"/>
        </w:rPr>
        <w:t xml:space="preserve"> s</w:t>
      </w:r>
      <w:r w:rsidRPr="00EB1E64">
        <w:rPr>
          <w:bCs/>
          <w:color w:val="000000"/>
        </w:rPr>
        <w:t xml:space="preserve">vojím podpisom </w:t>
      </w:r>
      <w:r w:rsidRPr="00EB1E64">
        <w:rPr>
          <w:b/>
          <w:bCs/>
          <w:color w:val="000000"/>
        </w:rPr>
        <w:t>potvrdzuje príslušný prodekan</w:t>
      </w:r>
      <w:r w:rsidRPr="00EB1E64">
        <w:rPr>
          <w:bCs/>
          <w:color w:val="000000"/>
        </w:rPr>
        <w:t>.</w:t>
      </w:r>
    </w:p>
    <w:p w14:paraId="3288F95E" w14:textId="77777777" w:rsidR="00487932" w:rsidRPr="00487932" w:rsidRDefault="00487932" w:rsidP="00487932">
      <w:pPr>
        <w:tabs>
          <w:tab w:val="left" w:pos="3528"/>
        </w:tabs>
        <w:spacing w:before="240" w:after="240"/>
        <w:rPr>
          <w:bCs/>
          <w:iCs/>
        </w:rPr>
      </w:pPr>
      <w:r w:rsidRPr="00487932">
        <w:rPr>
          <w:bCs/>
          <w:iCs/>
        </w:rPr>
        <w:br w:type="page"/>
      </w:r>
    </w:p>
    <w:p w14:paraId="21AE59CB" w14:textId="77777777" w:rsidR="00487932" w:rsidRDefault="00603384" w:rsidP="004265A0">
      <w:pPr>
        <w:spacing w:before="240" w:after="240"/>
      </w:pPr>
      <w:r w:rsidRPr="00EB1E64">
        <w:t>Text (</w:t>
      </w:r>
      <w:proofErr w:type="spellStart"/>
      <w:r w:rsidRPr="00EB1E64">
        <w:t>Times</w:t>
      </w:r>
      <w:proofErr w:type="spellEnd"/>
      <w:r w:rsidRPr="00EB1E64">
        <w:t xml:space="preserve"> New Roman, 12)</w:t>
      </w:r>
    </w:p>
    <w:p w14:paraId="709C4442" w14:textId="77777777" w:rsidR="00487932" w:rsidRDefault="00487932" w:rsidP="004265A0">
      <w:pPr>
        <w:spacing w:before="240" w:after="240"/>
      </w:pPr>
    </w:p>
    <w:p w14:paraId="5898A2B4" w14:textId="77777777" w:rsidR="00487932" w:rsidRDefault="00487932" w:rsidP="004265A0">
      <w:pPr>
        <w:spacing w:before="240" w:after="240"/>
      </w:pPr>
    </w:p>
    <w:p w14:paraId="0D994BA8" w14:textId="35F379E9" w:rsidR="00603384" w:rsidRPr="004265A0" w:rsidRDefault="00603384" w:rsidP="004265A0">
      <w:pPr>
        <w:spacing w:before="240" w:after="240"/>
        <w:rPr>
          <w:bCs/>
          <w:iCs/>
        </w:rPr>
      </w:pPr>
      <w:r w:rsidRPr="004265A0">
        <w:rPr>
          <w:bCs/>
          <w:iCs/>
        </w:rPr>
        <w:br w:type="page"/>
      </w:r>
    </w:p>
    <w:p w14:paraId="651738D2" w14:textId="7FC283F9" w:rsidR="006B227C" w:rsidRPr="00487932" w:rsidRDefault="006B227C" w:rsidP="00001D31">
      <w:pPr>
        <w:numPr>
          <w:ilvl w:val="0"/>
          <w:numId w:val="7"/>
        </w:numPr>
        <w:autoSpaceDE w:val="0"/>
        <w:autoSpaceDN w:val="0"/>
        <w:adjustRightInd w:val="0"/>
        <w:spacing w:before="0" w:after="0" w:line="276" w:lineRule="auto"/>
        <w:ind w:left="426" w:right="-2" w:hanging="357"/>
        <w:rPr>
          <w:b/>
          <w:bCs/>
          <w:color w:val="000000"/>
        </w:rPr>
      </w:pPr>
      <w:bookmarkStart w:id="36" w:name="_Toc94775074"/>
      <w:bookmarkStart w:id="37" w:name="_Toc184632314"/>
      <w:r w:rsidRPr="00EB1E64">
        <w:rPr>
          <w:rStyle w:val="Nadpis2Char"/>
          <w:rFonts w:ascii="Times New Roman" w:hAnsi="Times New Roman" w:cs="Times New Roman"/>
          <w:sz w:val="28"/>
          <w:szCs w:val="28"/>
        </w:rPr>
        <w:t>Zoznam všetkých výstupov pedagogickej činnosti</w:t>
      </w:r>
      <w:bookmarkEnd w:id="36"/>
      <w:bookmarkEnd w:id="37"/>
      <w:r w:rsidRPr="00EB1E64">
        <w:rPr>
          <w:b/>
          <w:bCs/>
          <w:color w:val="000000"/>
        </w:rPr>
        <w:t xml:space="preserve"> </w:t>
      </w:r>
      <w:r w:rsidRPr="00EB1E64">
        <w:rPr>
          <w:bCs/>
          <w:color w:val="000000"/>
        </w:rPr>
        <w:t>podľa špecifikácie uvedenej pre jednotlivé odbory habilitačného</w:t>
      </w:r>
      <w:r w:rsidR="00BC6FF8" w:rsidRPr="00EB1E64">
        <w:rPr>
          <w:bCs/>
          <w:color w:val="000000"/>
        </w:rPr>
        <w:t xml:space="preserve"> konania</w:t>
      </w:r>
      <w:r w:rsidRPr="00EB1E64">
        <w:rPr>
          <w:bCs/>
          <w:color w:val="000000"/>
        </w:rPr>
        <w:t xml:space="preserve"> a inauguračného konania podľa bodu 1d uvedeného v </w:t>
      </w:r>
      <w:r w:rsidR="00BC6FF8" w:rsidRPr="00EB1E64">
        <w:rPr>
          <w:b/>
          <w:bCs/>
          <w:color w:val="000000"/>
        </w:rPr>
        <w:t>p</w:t>
      </w:r>
      <w:r w:rsidRPr="00EB1E64">
        <w:rPr>
          <w:b/>
          <w:bCs/>
          <w:color w:val="000000"/>
        </w:rPr>
        <w:t xml:space="preserve">rílohe 2 </w:t>
      </w:r>
      <w:r w:rsidR="00BC6FF8" w:rsidRPr="00EB1E64">
        <w:rPr>
          <w:b/>
          <w:bCs/>
          <w:color w:val="000000"/>
        </w:rPr>
        <w:t>rozhodnutia rektora</w:t>
      </w:r>
      <w:r w:rsidR="001C32C4" w:rsidRPr="00EB1E64">
        <w:rPr>
          <w:b/>
          <w:bCs/>
          <w:color w:val="000000"/>
        </w:rPr>
        <w:t xml:space="preserve"> č. 3/2021</w:t>
      </w:r>
      <w:r w:rsidRPr="00EB1E64">
        <w:rPr>
          <w:b/>
          <w:bCs/>
          <w:color w:val="000000"/>
        </w:rPr>
        <w:t xml:space="preserve"> (vysokoškolské učebnice alebo kapitoly vo VŠ učebniciach, učebné texty (skriptum) </w:t>
      </w:r>
      <w:r w:rsidRPr="00EB1E64">
        <w:rPr>
          <w:bCs/>
          <w:color w:val="000000"/>
        </w:rPr>
        <w:t xml:space="preserve">(s uvedením súhrnného počtu autorských hárkov) </w:t>
      </w:r>
      <w:r w:rsidRPr="00EB1E64">
        <w:rPr>
          <w:b/>
          <w:bCs/>
          <w:color w:val="000000"/>
        </w:rPr>
        <w:t>alebo textové pomôcky a e-learningové kurzy</w:t>
      </w:r>
      <w:r w:rsidRPr="00EB1E64">
        <w:rPr>
          <w:bCs/>
          <w:color w:val="000000"/>
        </w:rPr>
        <w:t xml:space="preserve">. </w:t>
      </w:r>
      <w:r w:rsidRPr="00EB1E64">
        <w:t xml:space="preserve">Tento prehľad sa dokladuje formou </w:t>
      </w:r>
      <w:r w:rsidRPr="00EB1E64">
        <w:rPr>
          <w:b/>
        </w:rPr>
        <w:t>výpisu z akademickej knižnice overeného jej zodpovedným zamestnancom alebo príslušným prodekanom s uvedeným dátumom zostavenia výpisu</w:t>
      </w:r>
      <w:r w:rsidRPr="00EB1E64">
        <w:t>.</w:t>
      </w:r>
    </w:p>
    <w:p w14:paraId="7DF4FFB0" w14:textId="77777777" w:rsidR="00487932" w:rsidRPr="006B529C" w:rsidRDefault="00487932" w:rsidP="006B529C">
      <w:pPr>
        <w:spacing w:before="240" w:after="240"/>
        <w:ind w:right="-2"/>
        <w:rPr>
          <w:color w:val="000000"/>
        </w:rPr>
      </w:pPr>
      <w:r w:rsidRPr="006B529C">
        <w:rPr>
          <w:color w:val="000000"/>
        </w:rPr>
        <w:br w:type="page"/>
      </w:r>
    </w:p>
    <w:p w14:paraId="5C37CB26" w14:textId="05B555AF" w:rsidR="00603384" w:rsidRDefault="00603384" w:rsidP="004265A0">
      <w:pPr>
        <w:spacing w:before="240" w:after="240"/>
      </w:pPr>
      <w:r w:rsidRPr="00EB1E64">
        <w:t>Text (</w:t>
      </w:r>
      <w:proofErr w:type="spellStart"/>
      <w:r w:rsidRPr="00EB1E64">
        <w:t>Times</w:t>
      </w:r>
      <w:proofErr w:type="spellEnd"/>
      <w:r w:rsidRPr="00EB1E64">
        <w:t xml:space="preserve"> New Roman, 12)</w:t>
      </w:r>
    </w:p>
    <w:p w14:paraId="18A4D0E6" w14:textId="05EED57C" w:rsidR="00487932" w:rsidRDefault="00487932" w:rsidP="004265A0">
      <w:pPr>
        <w:spacing w:before="240" w:after="240"/>
      </w:pPr>
    </w:p>
    <w:p w14:paraId="3680A5ED" w14:textId="77777777" w:rsidR="00487932" w:rsidRPr="004265A0" w:rsidRDefault="00487932" w:rsidP="004265A0">
      <w:pPr>
        <w:spacing w:before="240" w:after="240"/>
        <w:rPr>
          <w:bCs/>
          <w:iCs/>
        </w:rPr>
      </w:pPr>
    </w:p>
    <w:p w14:paraId="6379495E" w14:textId="77777777" w:rsidR="00467E2F" w:rsidRPr="004265A0" w:rsidRDefault="00467E2F" w:rsidP="00603384">
      <w:pPr>
        <w:spacing w:before="240" w:after="240"/>
        <w:ind w:right="-2"/>
        <w:rPr>
          <w:color w:val="000000"/>
        </w:rPr>
      </w:pPr>
      <w:r w:rsidRPr="004265A0">
        <w:rPr>
          <w:color w:val="000000"/>
        </w:rPr>
        <w:br w:type="page"/>
      </w:r>
    </w:p>
    <w:p w14:paraId="18EAE51E" w14:textId="77777777" w:rsidR="006C32BE" w:rsidRDefault="006B227C" w:rsidP="00001D31">
      <w:pPr>
        <w:numPr>
          <w:ilvl w:val="0"/>
          <w:numId w:val="7"/>
        </w:numPr>
        <w:autoSpaceDE w:val="0"/>
        <w:autoSpaceDN w:val="0"/>
        <w:adjustRightInd w:val="0"/>
        <w:spacing w:before="240" w:after="240" w:line="276" w:lineRule="auto"/>
        <w:ind w:left="426" w:right="-2" w:hanging="357"/>
        <w:rPr>
          <w:bCs/>
          <w:color w:val="000000"/>
        </w:rPr>
      </w:pPr>
      <w:bookmarkStart w:id="38" w:name="_Toc94775075"/>
      <w:bookmarkStart w:id="39" w:name="_Toc184632315"/>
      <w:r w:rsidRPr="00E75D73">
        <w:rPr>
          <w:rStyle w:val="Nadpis2Char"/>
          <w:rFonts w:ascii="Times New Roman" w:hAnsi="Times New Roman" w:cs="Times New Roman"/>
          <w:sz w:val="28"/>
          <w:szCs w:val="28"/>
        </w:rPr>
        <w:t>Doklad o vyhodnotení spätnej väzby od študentov na jeho pedagogickú činnosť</w:t>
      </w:r>
      <w:bookmarkEnd w:id="38"/>
      <w:bookmarkEnd w:id="39"/>
      <w:r w:rsidRPr="00E75D73">
        <w:rPr>
          <w:b/>
          <w:bCs/>
          <w:color w:val="000000"/>
        </w:rPr>
        <w:t>.</w:t>
      </w:r>
      <w:r w:rsidRPr="00E75D73">
        <w:rPr>
          <w:bCs/>
          <w:color w:val="000000"/>
        </w:rPr>
        <w:t xml:space="preserve"> Tento doklad </w:t>
      </w:r>
      <w:r w:rsidRPr="00E75D73">
        <w:rPr>
          <w:color w:val="000000"/>
        </w:rPr>
        <w:t>s</w:t>
      </w:r>
      <w:r w:rsidRPr="00E75D73">
        <w:rPr>
          <w:bCs/>
          <w:color w:val="000000"/>
        </w:rPr>
        <w:t xml:space="preserve">vojím podpisom </w:t>
      </w:r>
      <w:r w:rsidRPr="00E75D73">
        <w:rPr>
          <w:b/>
          <w:bCs/>
          <w:color w:val="000000"/>
        </w:rPr>
        <w:t xml:space="preserve">potvrdzuje priamy nadriadený </w:t>
      </w:r>
      <w:r w:rsidRPr="00E75D73">
        <w:rPr>
          <w:bCs/>
          <w:color w:val="000000"/>
        </w:rPr>
        <w:t>uchádzača (vedúci katedry, riaditeľ ústavu, prednosta ústavu).</w:t>
      </w:r>
    </w:p>
    <w:p w14:paraId="463C4B84" w14:textId="77777777" w:rsidR="00E75D73" w:rsidRPr="00E75D73" w:rsidRDefault="00E75D73" w:rsidP="00E75D73">
      <w:pPr>
        <w:spacing w:before="240" w:after="240"/>
        <w:ind w:right="-2"/>
        <w:rPr>
          <w:color w:val="000000"/>
        </w:rPr>
      </w:pPr>
      <w:r w:rsidRPr="00E75D73">
        <w:rPr>
          <w:color w:val="000000"/>
        </w:rPr>
        <w:br w:type="page"/>
      </w:r>
    </w:p>
    <w:p w14:paraId="446135B6" w14:textId="77777777" w:rsidR="008D12DC" w:rsidRDefault="00603384" w:rsidP="00603384">
      <w:pPr>
        <w:spacing w:before="240" w:after="240"/>
        <w:ind w:right="-2"/>
      </w:pPr>
      <w:r w:rsidRPr="00EB1E64">
        <w:rPr>
          <w:bCs/>
          <w:color w:val="000000"/>
        </w:rPr>
        <w:t>T</w:t>
      </w:r>
      <w:r w:rsidRPr="00EB1E64">
        <w:t>ext (</w:t>
      </w:r>
      <w:proofErr w:type="spellStart"/>
      <w:r w:rsidRPr="00EB1E64">
        <w:t>Times</w:t>
      </w:r>
      <w:proofErr w:type="spellEnd"/>
      <w:r w:rsidRPr="00EB1E64">
        <w:t xml:space="preserve"> New Roman, 12)</w:t>
      </w:r>
    </w:p>
    <w:p w14:paraId="6E847525" w14:textId="77777777" w:rsidR="008D12DC" w:rsidRDefault="008D12DC" w:rsidP="00603384">
      <w:pPr>
        <w:spacing w:before="240" w:after="240"/>
        <w:ind w:right="-2"/>
      </w:pPr>
    </w:p>
    <w:p w14:paraId="0B8ED702" w14:textId="77777777" w:rsidR="008D12DC" w:rsidRDefault="008D12DC" w:rsidP="00603384">
      <w:pPr>
        <w:spacing w:before="240" w:after="240"/>
        <w:ind w:right="-2"/>
      </w:pPr>
    </w:p>
    <w:p w14:paraId="1399F149" w14:textId="6A8F03BA" w:rsidR="00603384" w:rsidRPr="00EB1E64" w:rsidRDefault="00603384" w:rsidP="00603384">
      <w:pPr>
        <w:spacing w:before="240" w:after="240"/>
        <w:ind w:right="-2"/>
        <w:rPr>
          <w:b/>
          <w:i/>
        </w:rPr>
      </w:pPr>
      <w:r w:rsidRPr="00EB1E64">
        <w:rPr>
          <w:b/>
          <w:i/>
        </w:rPr>
        <w:br w:type="page"/>
      </w:r>
    </w:p>
    <w:p w14:paraId="566E3948" w14:textId="77777777" w:rsidR="006C32BE" w:rsidRDefault="006B227C" w:rsidP="00001D31">
      <w:pPr>
        <w:numPr>
          <w:ilvl w:val="0"/>
          <w:numId w:val="7"/>
        </w:numPr>
        <w:autoSpaceDE w:val="0"/>
        <w:autoSpaceDN w:val="0"/>
        <w:adjustRightInd w:val="0"/>
        <w:spacing w:before="240" w:after="240" w:line="276" w:lineRule="auto"/>
        <w:ind w:left="426" w:right="-2" w:hanging="357"/>
      </w:pPr>
      <w:bookmarkStart w:id="40" w:name="_Toc94775076"/>
      <w:bookmarkStart w:id="41" w:name="_Toc184632316"/>
      <w:r w:rsidRPr="00410EAB">
        <w:rPr>
          <w:rStyle w:val="Nadpis2Char"/>
          <w:rFonts w:ascii="Times New Roman" w:hAnsi="Times New Roman" w:cs="Times New Roman"/>
          <w:sz w:val="28"/>
          <w:szCs w:val="28"/>
        </w:rPr>
        <w:t>Zoznam všetkých výstupov tvorivej činnosti</w:t>
      </w:r>
      <w:bookmarkEnd w:id="40"/>
      <w:bookmarkEnd w:id="41"/>
      <w:r w:rsidRPr="00410EAB">
        <w:rPr>
          <w:b/>
          <w:bCs/>
          <w:color w:val="000000"/>
        </w:rPr>
        <w:t xml:space="preserve"> </w:t>
      </w:r>
      <w:r w:rsidRPr="00410EAB">
        <w:rPr>
          <w:bCs/>
          <w:color w:val="000000"/>
        </w:rPr>
        <w:t xml:space="preserve">podľa špecifikácie uvedenej pre jednotlivé odbory habilitačného </w:t>
      </w:r>
      <w:r w:rsidR="00BC6FF8" w:rsidRPr="00410EAB">
        <w:rPr>
          <w:bCs/>
          <w:color w:val="000000"/>
        </w:rPr>
        <w:t xml:space="preserve">konania </w:t>
      </w:r>
      <w:r w:rsidRPr="00410EAB">
        <w:rPr>
          <w:bCs/>
          <w:color w:val="000000"/>
        </w:rPr>
        <w:t>a inauguračného konania podľa bodu 2a uvedeného v </w:t>
      </w:r>
      <w:r w:rsidR="00BC6FF8" w:rsidRPr="00410EAB">
        <w:rPr>
          <w:bCs/>
          <w:color w:val="000000"/>
        </w:rPr>
        <w:t>p</w:t>
      </w:r>
      <w:r w:rsidRPr="00410EAB">
        <w:rPr>
          <w:bCs/>
          <w:color w:val="000000"/>
        </w:rPr>
        <w:t xml:space="preserve">rílohe 2 </w:t>
      </w:r>
      <w:r w:rsidR="00BC6FF8" w:rsidRPr="00410EAB">
        <w:rPr>
          <w:bCs/>
          <w:color w:val="000000"/>
        </w:rPr>
        <w:t>rozhodnutia rektora</w:t>
      </w:r>
      <w:r w:rsidR="001C32C4" w:rsidRPr="00410EAB">
        <w:rPr>
          <w:bCs/>
          <w:color w:val="000000"/>
        </w:rPr>
        <w:t>. č. 3/2021</w:t>
      </w:r>
      <w:r w:rsidRPr="00410EAB">
        <w:rPr>
          <w:bCs/>
          <w:color w:val="000000"/>
        </w:rPr>
        <w:t xml:space="preserve">. </w:t>
      </w:r>
      <w:r w:rsidRPr="00EB1E64">
        <w:t xml:space="preserve">Tento prehľad sa dokladuje formou </w:t>
      </w:r>
      <w:r w:rsidRPr="00410EAB">
        <w:rPr>
          <w:b/>
        </w:rPr>
        <w:t>výpisu z akademickej knižnice overeného jej zodpovedným zamestnancom s uvedeným dátumom zostavenia výpisu</w:t>
      </w:r>
      <w:r w:rsidRPr="00EB1E64">
        <w:t>.</w:t>
      </w:r>
    </w:p>
    <w:p w14:paraId="5E8302A6" w14:textId="77777777" w:rsidR="00410EAB" w:rsidRPr="00410EAB" w:rsidRDefault="00410EAB" w:rsidP="00410EAB">
      <w:pPr>
        <w:spacing w:before="240" w:after="240"/>
        <w:ind w:right="-2"/>
        <w:rPr>
          <w:bCs/>
          <w:iCs/>
        </w:rPr>
      </w:pPr>
      <w:r w:rsidRPr="00410EAB">
        <w:rPr>
          <w:bCs/>
          <w:iCs/>
        </w:rPr>
        <w:br w:type="page"/>
      </w:r>
    </w:p>
    <w:p w14:paraId="4B703C29" w14:textId="77777777" w:rsidR="00410EAB" w:rsidRDefault="00603384" w:rsidP="00603384">
      <w:pPr>
        <w:spacing w:before="240" w:after="240"/>
        <w:ind w:right="-2"/>
      </w:pPr>
      <w:r w:rsidRPr="00EB1E64">
        <w:t>Text (</w:t>
      </w:r>
      <w:proofErr w:type="spellStart"/>
      <w:r w:rsidRPr="00EB1E64">
        <w:t>Times</w:t>
      </w:r>
      <w:proofErr w:type="spellEnd"/>
      <w:r w:rsidRPr="00EB1E64">
        <w:t xml:space="preserve"> New Roman, 12)</w:t>
      </w:r>
    </w:p>
    <w:p w14:paraId="1C4895D4" w14:textId="77777777" w:rsidR="00410EAB" w:rsidRDefault="00410EAB" w:rsidP="00603384">
      <w:pPr>
        <w:spacing w:before="240" w:after="240"/>
        <w:ind w:right="-2"/>
      </w:pPr>
    </w:p>
    <w:p w14:paraId="0AE71F02" w14:textId="77777777" w:rsidR="00410EAB" w:rsidRDefault="00410EAB" w:rsidP="00603384">
      <w:pPr>
        <w:spacing w:before="240" w:after="240"/>
        <w:ind w:right="-2"/>
      </w:pPr>
    </w:p>
    <w:p w14:paraId="51D45522" w14:textId="27A89EF7" w:rsidR="00603384" w:rsidRPr="005103DC" w:rsidRDefault="00603384" w:rsidP="00603384">
      <w:pPr>
        <w:spacing w:before="240" w:after="240"/>
        <w:ind w:right="-2"/>
        <w:rPr>
          <w:bCs/>
          <w:iCs/>
        </w:rPr>
      </w:pPr>
      <w:r w:rsidRPr="005103DC">
        <w:rPr>
          <w:bCs/>
          <w:iCs/>
        </w:rPr>
        <w:br w:type="page"/>
      </w:r>
    </w:p>
    <w:p w14:paraId="05B23E52" w14:textId="77777777" w:rsidR="006C32BE" w:rsidRDefault="006B227C" w:rsidP="00001D31">
      <w:pPr>
        <w:numPr>
          <w:ilvl w:val="0"/>
          <w:numId w:val="7"/>
        </w:numPr>
        <w:autoSpaceDE w:val="0"/>
        <w:autoSpaceDN w:val="0"/>
        <w:adjustRightInd w:val="0"/>
        <w:spacing w:before="240" w:after="240" w:line="276" w:lineRule="auto"/>
        <w:ind w:left="426" w:right="-2" w:hanging="357"/>
      </w:pPr>
      <w:bookmarkStart w:id="42" w:name="_Toc94775077"/>
      <w:bookmarkStart w:id="43" w:name="_Toc184632317"/>
      <w:r w:rsidRPr="005103DC">
        <w:rPr>
          <w:rStyle w:val="Nadpis2Char"/>
          <w:rFonts w:ascii="Times New Roman" w:hAnsi="Times New Roman" w:cs="Times New Roman"/>
          <w:sz w:val="28"/>
          <w:szCs w:val="28"/>
        </w:rPr>
        <w:t>Zoznam výstupov tvorivej činnosti (miera autorského vkladu)</w:t>
      </w:r>
      <w:bookmarkEnd w:id="42"/>
      <w:bookmarkEnd w:id="43"/>
      <w:r w:rsidRPr="005103DC">
        <w:rPr>
          <w:b/>
          <w:bCs/>
          <w:color w:val="000000"/>
        </w:rPr>
        <w:t xml:space="preserve"> </w:t>
      </w:r>
      <w:r w:rsidRPr="005103DC">
        <w:rPr>
          <w:bCs/>
          <w:color w:val="000000"/>
        </w:rPr>
        <w:t>podľa špecifikácie uvedenej pre jednotlivé odbory habilitačného</w:t>
      </w:r>
      <w:r w:rsidR="00BC6FF8" w:rsidRPr="005103DC">
        <w:rPr>
          <w:bCs/>
          <w:color w:val="000000"/>
        </w:rPr>
        <w:t xml:space="preserve"> konania</w:t>
      </w:r>
      <w:r w:rsidRPr="005103DC">
        <w:rPr>
          <w:bCs/>
          <w:color w:val="000000"/>
        </w:rPr>
        <w:t xml:space="preserve"> a inauguračného konania podľa bodu 2b uvedeného v </w:t>
      </w:r>
      <w:r w:rsidR="00BC6FF8" w:rsidRPr="005103DC">
        <w:rPr>
          <w:bCs/>
          <w:color w:val="000000"/>
        </w:rPr>
        <w:t>p</w:t>
      </w:r>
      <w:r w:rsidRPr="005103DC">
        <w:rPr>
          <w:bCs/>
          <w:color w:val="000000"/>
        </w:rPr>
        <w:t xml:space="preserve">rílohe 2 </w:t>
      </w:r>
      <w:r w:rsidR="00BC6FF8" w:rsidRPr="005103DC">
        <w:rPr>
          <w:bCs/>
          <w:color w:val="000000"/>
        </w:rPr>
        <w:t>rozhodnutia rektora</w:t>
      </w:r>
      <w:r w:rsidR="001C32C4" w:rsidRPr="005103DC">
        <w:rPr>
          <w:bCs/>
          <w:color w:val="000000"/>
        </w:rPr>
        <w:t xml:space="preserve"> č. 3/2021</w:t>
      </w:r>
      <w:r w:rsidRPr="005103DC">
        <w:rPr>
          <w:bCs/>
          <w:color w:val="000000"/>
        </w:rPr>
        <w:t xml:space="preserve">. </w:t>
      </w:r>
      <w:r w:rsidRPr="00EB1E64">
        <w:t xml:space="preserve">Tento prehľad sa dokladuje formou </w:t>
      </w:r>
      <w:r w:rsidRPr="005103DC">
        <w:rPr>
          <w:b/>
        </w:rPr>
        <w:t>výpisu z</w:t>
      </w:r>
      <w:r w:rsidR="00374FD7" w:rsidRPr="005103DC">
        <w:rPr>
          <w:b/>
        </w:rPr>
        <w:t> </w:t>
      </w:r>
      <w:r w:rsidRPr="005103DC">
        <w:rPr>
          <w:b/>
        </w:rPr>
        <w:t>akademickej</w:t>
      </w:r>
      <w:r w:rsidR="00374FD7" w:rsidRPr="005103DC">
        <w:rPr>
          <w:b/>
        </w:rPr>
        <w:t xml:space="preserve"> </w:t>
      </w:r>
      <w:r w:rsidRPr="005103DC">
        <w:rPr>
          <w:b/>
        </w:rPr>
        <w:t>knižnice overeného jej zodpovedným zamestnancom s uvedeným dátumom zostavenia výpisu</w:t>
      </w:r>
      <w:r w:rsidRPr="00EB1E64">
        <w:t>.</w:t>
      </w:r>
    </w:p>
    <w:p w14:paraId="25403512" w14:textId="77777777" w:rsidR="005103DC" w:rsidRPr="005103DC" w:rsidRDefault="005103DC" w:rsidP="005103DC">
      <w:pPr>
        <w:spacing w:before="240" w:after="240"/>
        <w:ind w:right="-2"/>
        <w:rPr>
          <w:bCs/>
          <w:iCs/>
        </w:rPr>
      </w:pPr>
      <w:r w:rsidRPr="005103DC">
        <w:rPr>
          <w:bCs/>
          <w:iCs/>
        </w:rPr>
        <w:br w:type="page"/>
      </w:r>
    </w:p>
    <w:p w14:paraId="2FFF89DD" w14:textId="77777777" w:rsidR="00410EAB" w:rsidRDefault="00603384" w:rsidP="004265A0">
      <w:pPr>
        <w:spacing w:before="240" w:after="240"/>
      </w:pPr>
      <w:r w:rsidRPr="00EB1E64">
        <w:t>Text (</w:t>
      </w:r>
      <w:proofErr w:type="spellStart"/>
      <w:r w:rsidRPr="00EB1E64">
        <w:t>Times</w:t>
      </w:r>
      <w:proofErr w:type="spellEnd"/>
      <w:r w:rsidRPr="00EB1E64">
        <w:t xml:space="preserve"> New Roman, 12)</w:t>
      </w:r>
    </w:p>
    <w:p w14:paraId="5BF7AAD2" w14:textId="77777777" w:rsidR="00410EAB" w:rsidRDefault="00410EAB" w:rsidP="004265A0">
      <w:pPr>
        <w:spacing w:before="240" w:after="240"/>
      </w:pPr>
    </w:p>
    <w:p w14:paraId="769DD5FF" w14:textId="77777777" w:rsidR="00410EAB" w:rsidRDefault="00410EAB" w:rsidP="004265A0">
      <w:pPr>
        <w:spacing w:before="240" w:after="240"/>
      </w:pPr>
    </w:p>
    <w:p w14:paraId="06A99FBD" w14:textId="476130E7" w:rsidR="00603384" w:rsidRPr="005103DC" w:rsidRDefault="00603384" w:rsidP="004265A0">
      <w:pPr>
        <w:spacing w:before="240" w:after="240"/>
        <w:rPr>
          <w:bCs/>
          <w:iCs/>
        </w:rPr>
      </w:pPr>
      <w:r w:rsidRPr="005103DC">
        <w:rPr>
          <w:bCs/>
          <w:iCs/>
        </w:rPr>
        <w:br w:type="page"/>
      </w:r>
    </w:p>
    <w:p w14:paraId="3461BC40" w14:textId="25B5BCDF" w:rsidR="006B227C" w:rsidRPr="004265A0" w:rsidRDefault="006B227C" w:rsidP="00001D31">
      <w:pPr>
        <w:numPr>
          <w:ilvl w:val="0"/>
          <w:numId w:val="7"/>
        </w:numPr>
        <w:autoSpaceDE w:val="0"/>
        <w:autoSpaceDN w:val="0"/>
        <w:adjustRightInd w:val="0"/>
        <w:spacing w:before="0" w:after="0" w:line="276" w:lineRule="auto"/>
        <w:ind w:left="426" w:right="-2" w:hanging="357"/>
        <w:rPr>
          <w:b/>
          <w:bCs/>
          <w:color w:val="000000"/>
        </w:rPr>
      </w:pPr>
      <w:bookmarkStart w:id="44" w:name="_Toc94775078"/>
      <w:bookmarkStart w:id="45" w:name="_Toc184632318"/>
      <w:r w:rsidRPr="00EB1E64">
        <w:rPr>
          <w:rStyle w:val="Nadpis2Char"/>
          <w:rFonts w:ascii="Times New Roman" w:hAnsi="Times New Roman" w:cs="Times New Roman"/>
          <w:sz w:val="28"/>
          <w:szCs w:val="28"/>
        </w:rPr>
        <w:t>Zoznam výstupov tvorivej činnosti (kvalitatívny ukazovateľ výstupov tvorivej činnosti)</w:t>
      </w:r>
      <w:bookmarkEnd w:id="44"/>
      <w:bookmarkEnd w:id="45"/>
      <w:r w:rsidRPr="00EB1E64">
        <w:rPr>
          <w:rStyle w:val="Nadpis2Char"/>
          <w:rFonts w:ascii="Times New Roman" w:hAnsi="Times New Roman" w:cs="Times New Roman"/>
          <w:sz w:val="24"/>
        </w:rPr>
        <w:t xml:space="preserve"> </w:t>
      </w:r>
      <w:r w:rsidRPr="00EB1E64">
        <w:rPr>
          <w:bCs/>
          <w:color w:val="000000"/>
        </w:rPr>
        <w:t xml:space="preserve">podľa špecifikácie uvedenej pre jednotlivé odbory habilitačného </w:t>
      </w:r>
      <w:r w:rsidR="003952BC" w:rsidRPr="00EB1E64">
        <w:rPr>
          <w:bCs/>
          <w:color w:val="000000"/>
        </w:rPr>
        <w:t xml:space="preserve">konania </w:t>
      </w:r>
      <w:r w:rsidRPr="00EB1E64">
        <w:rPr>
          <w:bCs/>
          <w:color w:val="000000"/>
        </w:rPr>
        <w:t>a inauguračného konania podľa bodu 2c uvedeného v </w:t>
      </w:r>
      <w:r w:rsidR="003952BC" w:rsidRPr="00EB1E64">
        <w:rPr>
          <w:bCs/>
          <w:color w:val="000000"/>
        </w:rPr>
        <w:t>p</w:t>
      </w:r>
      <w:r w:rsidRPr="00EB1E64">
        <w:rPr>
          <w:bCs/>
          <w:color w:val="000000"/>
        </w:rPr>
        <w:t xml:space="preserve">rílohe 2 </w:t>
      </w:r>
      <w:r w:rsidR="003952BC" w:rsidRPr="00EB1E64">
        <w:rPr>
          <w:bCs/>
          <w:color w:val="000000"/>
        </w:rPr>
        <w:t xml:space="preserve">rozhodnutia rektora </w:t>
      </w:r>
      <w:r w:rsidR="001C32C4" w:rsidRPr="00EB1E64">
        <w:rPr>
          <w:bCs/>
          <w:color w:val="000000"/>
        </w:rPr>
        <w:t>č. 3/2021</w:t>
      </w:r>
      <w:r w:rsidRPr="00EB1E64">
        <w:rPr>
          <w:bCs/>
          <w:color w:val="000000"/>
        </w:rPr>
        <w:t xml:space="preserve">. </w:t>
      </w:r>
      <w:r w:rsidRPr="00EB1E64">
        <w:t xml:space="preserve">Tento prehľad sa dokladuje formou </w:t>
      </w:r>
      <w:r w:rsidRPr="00EB1E64">
        <w:rPr>
          <w:b/>
        </w:rPr>
        <w:t>výpisu z akademickej knižnice overeného jej zodpovedným zamestnancom s uvedeným dátumom zostavenia výpisu</w:t>
      </w:r>
      <w:r w:rsidRPr="00EB1E64">
        <w:t>.</w:t>
      </w:r>
    </w:p>
    <w:p w14:paraId="4FD93396" w14:textId="77777777" w:rsidR="004265A0" w:rsidRPr="004265A0" w:rsidRDefault="004265A0" w:rsidP="004265A0">
      <w:pPr>
        <w:spacing w:before="240" w:after="240"/>
        <w:rPr>
          <w:bCs/>
          <w:iCs/>
        </w:rPr>
      </w:pPr>
      <w:r w:rsidRPr="004265A0">
        <w:rPr>
          <w:bCs/>
          <w:iCs/>
        </w:rPr>
        <w:br w:type="page"/>
      </w:r>
    </w:p>
    <w:p w14:paraId="4FE3BBAE" w14:textId="77777777" w:rsidR="004265A0" w:rsidRDefault="003D1CE7" w:rsidP="004265A0">
      <w:pPr>
        <w:spacing w:before="240" w:after="240"/>
      </w:pPr>
      <w:r w:rsidRPr="00EB1E64">
        <w:t>Text (</w:t>
      </w:r>
      <w:proofErr w:type="spellStart"/>
      <w:r w:rsidRPr="00EB1E64">
        <w:t>Times</w:t>
      </w:r>
      <w:proofErr w:type="spellEnd"/>
      <w:r w:rsidRPr="00EB1E64">
        <w:t xml:space="preserve"> New Roman, 12)</w:t>
      </w:r>
    </w:p>
    <w:p w14:paraId="21FB10D7" w14:textId="77777777" w:rsidR="004265A0" w:rsidRDefault="004265A0" w:rsidP="004265A0">
      <w:pPr>
        <w:spacing w:before="240" w:after="240"/>
      </w:pPr>
    </w:p>
    <w:p w14:paraId="22C3E113" w14:textId="77777777" w:rsidR="004265A0" w:rsidRDefault="004265A0" w:rsidP="004265A0">
      <w:pPr>
        <w:spacing w:before="240" w:after="240"/>
      </w:pPr>
    </w:p>
    <w:p w14:paraId="50E82B29" w14:textId="37C1D98E" w:rsidR="003D1CE7" w:rsidRPr="004265A0" w:rsidRDefault="003D1CE7" w:rsidP="004265A0">
      <w:pPr>
        <w:spacing w:before="240" w:after="240"/>
        <w:rPr>
          <w:bCs/>
          <w:iCs/>
        </w:rPr>
      </w:pPr>
      <w:r w:rsidRPr="004265A0">
        <w:rPr>
          <w:bCs/>
          <w:iCs/>
        </w:rPr>
        <w:br w:type="page"/>
      </w:r>
    </w:p>
    <w:p w14:paraId="75CC9E68" w14:textId="00731019" w:rsidR="006B227C" w:rsidRPr="006B529C" w:rsidRDefault="006B227C" w:rsidP="00001D31">
      <w:pPr>
        <w:numPr>
          <w:ilvl w:val="0"/>
          <w:numId w:val="7"/>
        </w:numPr>
        <w:autoSpaceDE w:val="0"/>
        <w:autoSpaceDN w:val="0"/>
        <w:adjustRightInd w:val="0"/>
        <w:spacing w:before="0" w:after="0" w:line="276" w:lineRule="auto"/>
        <w:ind w:left="426" w:right="-2" w:hanging="357"/>
        <w:rPr>
          <w:b/>
          <w:bCs/>
          <w:color w:val="000000"/>
        </w:rPr>
      </w:pPr>
      <w:bookmarkStart w:id="46" w:name="_Toc94775079"/>
      <w:bookmarkStart w:id="47" w:name="_Toc184632319"/>
      <w:r w:rsidRPr="00EB1E64">
        <w:rPr>
          <w:rStyle w:val="Nadpis2Char"/>
          <w:rFonts w:ascii="Times New Roman" w:hAnsi="Times New Roman" w:cs="Times New Roman"/>
          <w:sz w:val="28"/>
          <w:szCs w:val="28"/>
        </w:rPr>
        <w:t xml:space="preserve">Zoznam ohlasov uvedených v citačných databázach </w:t>
      </w:r>
      <w:proofErr w:type="spellStart"/>
      <w:r w:rsidRPr="00EB1E64">
        <w:rPr>
          <w:rStyle w:val="Nadpis2Char"/>
          <w:rFonts w:ascii="Times New Roman" w:hAnsi="Times New Roman" w:cs="Times New Roman"/>
          <w:sz w:val="28"/>
          <w:szCs w:val="28"/>
        </w:rPr>
        <w:t>WoS</w:t>
      </w:r>
      <w:proofErr w:type="spellEnd"/>
      <w:r w:rsidRPr="00EB1E64">
        <w:rPr>
          <w:rStyle w:val="Nadpis2Char"/>
          <w:rFonts w:ascii="Times New Roman" w:hAnsi="Times New Roman" w:cs="Times New Roman"/>
          <w:sz w:val="28"/>
          <w:szCs w:val="28"/>
        </w:rPr>
        <w:t>, SCOPUS</w:t>
      </w:r>
      <w:bookmarkEnd w:id="46"/>
      <w:bookmarkEnd w:id="47"/>
      <w:r w:rsidRPr="00EB1E64">
        <w:rPr>
          <w:b/>
          <w:bCs/>
          <w:sz w:val="28"/>
          <w:szCs w:val="28"/>
        </w:rPr>
        <w:t xml:space="preserve"> </w:t>
      </w:r>
      <w:r w:rsidRPr="00EB1E64">
        <w:rPr>
          <w:bCs/>
          <w:sz w:val="28"/>
          <w:szCs w:val="28"/>
        </w:rPr>
        <w:t xml:space="preserve">alebo </w:t>
      </w:r>
      <w:r w:rsidRPr="00EB1E64">
        <w:rPr>
          <w:b/>
          <w:bCs/>
          <w:sz w:val="28"/>
          <w:szCs w:val="28"/>
        </w:rPr>
        <w:t xml:space="preserve">zoznam ohlasov v zahraničných publikáciách (aj mimo databáz </w:t>
      </w:r>
      <w:proofErr w:type="spellStart"/>
      <w:r w:rsidRPr="00EB1E64">
        <w:rPr>
          <w:b/>
          <w:bCs/>
          <w:sz w:val="28"/>
          <w:szCs w:val="28"/>
        </w:rPr>
        <w:t>WoS</w:t>
      </w:r>
      <w:proofErr w:type="spellEnd"/>
      <w:r w:rsidRPr="00EB1E64">
        <w:rPr>
          <w:b/>
          <w:bCs/>
          <w:sz w:val="28"/>
          <w:szCs w:val="28"/>
        </w:rPr>
        <w:t>, SCOPUS)</w:t>
      </w:r>
      <w:r w:rsidRPr="00EB1E64">
        <w:rPr>
          <w:b/>
          <w:bCs/>
        </w:rPr>
        <w:t xml:space="preserve"> </w:t>
      </w:r>
      <w:r w:rsidRPr="00EB1E64">
        <w:t xml:space="preserve">na vedecké, odborné práce, umelecké práce alebo umeleckú tvorbu do 31. 1. 2022 v členení podľa </w:t>
      </w:r>
      <w:r w:rsidRPr="00EB1E64">
        <w:rPr>
          <w:shd w:val="clear" w:color="auto" w:fill="FFFFFF"/>
        </w:rPr>
        <w:t>vyhlášky Ministerstva školstva, vedy výskumu a športu Slovenskej republiky č. </w:t>
      </w:r>
      <w:hyperlink r:id="rId13" w:tooltip="Odkaz na predpis alebo ustanovenie" w:history="1">
        <w:r w:rsidRPr="00EB1E64">
          <w:rPr>
            <w:iCs/>
            <w:shd w:val="clear" w:color="auto" w:fill="FFFFFF"/>
          </w:rPr>
          <w:t>456/2012 Z. z.</w:t>
        </w:r>
      </w:hyperlink>
      <w:r w:rsidRPr="00EB1E64">
        <w:rPr>
          <w:shd w:val="clear" w:color="auto" w:fill="FFFFFF"/>
        </w:rPr>
        <w:t xml:space="preserve"> o centrálnom registri evidencie publikačnej činnosti a centrálnom registri evidencie umeleckej činnosti a od 1. 2. 2022 </w:t>
      </w:r>
      <w:r w:rsidRPr="00EB1E64">
        <w:t>podľa vyhlášky Ministerstva školstva, vedy, výskumu a</w:t>
      </w:r>
      <w:r w:rsidR="00374FD7" w:rsidRPr="00EB1E64">
        <w:t> </w:t>
      </w:r>
      <w:r w:rsidRPr="00EB1E64">
        <w:t>športu</w:t>
      </w:r>
      <w:r w:rsidR="00374FD7" w:rsidRPr="00EB1E64">
        <w:t xml:space="preserve"> </w:t>
      </w:r>
      <w:r w:rsidRPr="00EB1E64">
        <w:t>Slovenskej republiky č. 397/2020 Z. z. o</w:t>
      </w:r>
      <w:r w:rsidR="00374FD7" w:rsidRPr="00EB1E64">
        <w:t> </w:t>
      </w:r>
      <w:r w:rsidRPr="00EB1E64">
        <w:t>centrálnom</w:t>
      </w:r>
      <w:r w:rsidR="00374FD7" w:rsidRPr="00EB1E64">
        <w:t xml:space="preserve"> </w:t>
      </w:r>
      <w:r w:rsidRPr="00EB1E64">
        <w:t xml:space="preserve">registri evidencie publikačnej činnosti a centrálnom registri evidencie  umeleckej činnosti. Tento prehľad sa dokladuje formou výpisu z akademickej knižnice </w:t>
      </w:r>
      <w:r w:rsidRPr="00EB1E64">
        <w:rPr>
          <w:b/>
        </w:rPr>
        <w:t>overeného jej zodpovedným zamestnancom</w:t>
      </w:r>
      <w:r w:rsidRPr="00EB1E64">
        <w:t>. V</w:t>
      </w:r>
      <w:r w:rsidR="00374FD7" w:rsidRPr="00EB1E64">
        <w:t> </w:t>
      </w:r>
      <w:r w:rsidRPr="00EB1E64">
        <w:t>prípade</w:t>
      </w:r>
      <w:r w:rsidR="00374FD7" w:rsidRPr="00EB1E64">
        <w:t xml:space="preserve"> </w:t>
      </w:r>
      <w:r w:rsidRPr="00EB1E64">
        <w:t>zamestnancov Univerzity Pavla Jozefa Šafárika v</w:t>
      </w:r>
      <w:r w:rsidR="00374FD7" w:rsidRPr="00EB1E64">
        <w:t> </w:t>
      </w:r>
      <w:r w:rsidRPr="00EB1E64">
        <w:t>Košiciach</w:t>
      </w:r>
      <w:r w:rsidR="00374FD7" w:rsidRPr="00EB1E64">
        <w:t xml:space="preserve"> </w:t>
      </w:r>
      <w:r w:rsidR="009F2D80" w:rsidRPr="00EB1E64">
        <w:t xml:space="preserve">ide o výpis </w:t>
      </w:r>
      <w:r w:rsidRPr="00EB1E64">
        <w:t>z</w:t>
      </w:r>
      <w:r w:rsidR="00374FD7" w:rsidRPr="00EB1E64">
        <w:t> </w:t>
      </w:r>
      <w:r w:rsidRPr="00EB1E64">
        <w:t>Univerzitnej</w:t>
      </w:r>
      <w:r w:rsidR="00374FD7" w:rsidRPr="00EB1E64">
        <w:t xml:space="preserve"> </w:t>
      </w:r>
      <w:r w:rsidRPr="00EB1E64">
        <w:t>knižnice UPJŠ overený jej zodpovedným zamestnancom. V prípade vysokých škôl, ktoré sú prispievateľmi do Centrálneho registra evidencie publikačnej činnosti, ide o</w:t>
      </w:r>
      <w:r w:rsidR="00374FD7" w:rsidRPr="00EB1E64">
        <w:t> </w:t>
      </w:r>
      <w:r w:rsidRPr="00EB1E64">
        <w:t>výpis</w:t>
      </w:r>
      <w:r w:rsidR="00374FD7" w:rsidRPr="00EB1E64">
        <w:t xml:space="preserve"> </w:t>
      </w:r>
      <w:r w:rsidRPr="00EB1E64">
        <w:t>z</w:t>
      </w:r>
      <w:r w:rsidR="00374FD7" w:rsidRPr="00EB1E64">
        <w:t> </w:t>
      </w:r>
      <w:r w:rsidRPr="00EB1E64">
        <w:t>príslušnej</w:t>
      </w:r>
      <w:r w:rsidR="00374FD7" w:rsidRPr="00EB1E64">
        <w:t xml:space="preserve"> </w:t>
      </w:r>
      <w:r w:rsidRPr="00EB1E64">
        <w:t>akademickej knižnice overený prodekanom, v ktorého kompetencii je vedeckovýskumná činnosť fakulty, alebo dekanom príslušnej fakulty vysokej školy. V</w:t>
      </w:r>
      <w:r w:rsidR="00374FD7" w:rsidRPr="00EB1E64">
        <w:t> </w:t>
      </w:r>
      <w:r w:rsidRPr="00EB1E64">
        <w:t>prípade</w:t>
      </w:r>
      <w:r w:rsidR="00374FD7" w:rsidRPr="00EB1E64">
        <w:t xml:space="preserve"> </w:t>
      </w:r>
      <w:r w:rsidRPr="00EB1E64">
        <w:t>ostatných uchádzačov, ktorých publikačná činnosť je evidovaná na základe zmluvy o</w:t>
      </w:r>
      <w:r w:rsidR="00374FD7" w:rsidRPr="00EB1E64">
        <w:t> </w:t>
      </w:r>
      <w:r w:rsidRPr="00EB1E64">
        <w:t>bibliografickej</w:t>
      </w:r>
      <w:r w:rsidR="00374FD7" w:rsidRPr="00EB1E64">
        <w:t xml:space="preserve"> </w:t>
      </w:r>
      <w:r w:rsidRPr="00EB1E64">
        <w:t>registrácii, ide o</w:t>
      </w:r>
      <w:r w:rsidR="00374FD7" w:rsidRPr="00EB1E64">
        <w:t> </w:t>
      </w:r>
      <w:r w:rsidRPr="00EB1E64">
        <w:t>výpis</w:t>
      </w:r>
      <w:r w:rsidR="00374FD7" w:rsidRPr="00EB1E64">
        <w:t xml:space="preserve"> </w:t>
      </w:r>
      <w:r w:rsidRPr="00EB1E64">
        <w:t>z</w:t>
      </w:r>
      <w:r w:rsidR="00374FD7" w:rsidRPr="00EB1E64">
        <w:t> </w:t>
      </w:r>
      <w:r w:rsidRPr="00EB1E64">
        <w:t>Univerzitnej</w:t>
      </w:r>
      <w:r w:rsidR="00374FD7" w:rsidRPr="00EB1E64">
        <w:t xml:space="preserve"> </w:t>
      </w:r>
      <w:r w:rsidRPr="00EB1E64">
        <w:t>knižnice UPJŠ overený jej zodpovedným zamestnancom.</w:t>
      </w:r>
      <w:r w:rsidRPr="00EB1E64">
        <w:rPr>
          <w:b/>
          <w:bCs/>
          <w:color w:val="000000"/>
        </w:rPr>
        <w:t xml:space="preserve"> Ohlasy sa uvádzajú </w:t>
      </w:r>
      <w:r w:rsidRPr="00EB1E64">
        <w:rPr>
          <w:bCs/>
          <w:color w:val="000000"/>
        </w:rPr>
        <w:t xml:space="preserve">podľa špecifikácie uvedenej pre jednotlivé odbory habilitačného </w:t>
      </w:r>
      <w:r w:rsidR="003952BC" w:rsidRPr="00EB1E64">
        <w:rPr>
          <w:bCs/>
          <w:color w:val="000000"/>
        </w:rPr>
        <w:t xml:space="preserve">konania </w:t>
      </w:r>
      <w:r w:rsidRPr="00EB1E64">
        <w:rPr>
          <w:bCs/>
          <w:color w:val="000000"/>
        </w:rPr>
        <w:t>a inauguračného konania podľa bodov 2d) a e) uvedených v </w:t>
      </w:r>
      <w:r w:rsidR="003952BC" w:rsidRPr="00EB1E64">
        <w:rPr>
          <w:bCs/>
          <w:color w:val="000000"/>
        </w:rPr>
        <w:t>p</w:t>
      </w:r>
      <w:r w:rsidRPr="00EB1E64">
        <w:rPr>
          <w:bCs/>
          <w:color w:val="000000"/>
        </w:rPr>
        <w:t xml:space="preserve">rílohe 2 </w:t>
      </w:r>
      <w:r w:rsidR="003952BC" w:rsidRPr="00EB1E64">
        <w:rPr>
          <w:bCs/>
          <w:color w:val="000000"/>
        </w:rPr>
        <w:t>rozhodnutia rektora</w:t>
      </w:r>
      <w:r w:rsidR="001C32C4" w:rsidRPr="00EB1E64">
        <w:rPr>
          <w:bCs/>
          <w:color w:val="000000"/>
        </w:rPr>
        <w:t xml:space="preserve"> č. 3/2021</w:t>
      </w:r>
      <w:r w:rsidRPr="00EB1E64">
        <w:rPr>
          <w:bCs/>
          <w:color w:val="000000"/>
        </w:rPr>
        <w:t>.</w:t>
      </w:r>
      <w:r w:rsidRPr="00EB1E64">
        <w:t xml:space="preserve"> </w:t>
      </w:r>
      <w:r w:rsidRPr="00EB1E64">
        <w:rPr>
          <w:b/>
        </w:rPr>
        <w:t>V osobitnom zozname uchádzač vyznačí tri až päť prác, ako aj tri až päť ohlasov, ktoré sám pokladá za najvýznamnejšie</w:t>
      </w:r>
      <w:r w:rsidRPr="00EB1E64">
        <w:t>.</w:t>
      </w:r>
    </w:p>
    <w:p w14:paraId="043A98A8" w14:textId="77777777" w:rsidR="006B529C" w:rsidRPr="006B529C" w:rsidRDefault="006B529C" w:rsidP="006B529C">
      <w:pPr>
        <w:spacing w:before="240" w:after="240"/>
        <w:rPr>
          <w:bCs/>
          <w:iCs/>
        </w:rPr>
      </w:pPr>
      <w:r w:rsidRPr="006B529C">
        <w:rPr>
          <w:bCs/>
          <w:iCs/>
        </w:rPr>
        <w:br w:type="page"/>
      </w:r>
    </w:p>
    <w:p w14:paraId="75E8A6B3" w14:textId="77777777" w:rsidR="006B529C" w:rsidRDefault="003D1CE7" w:rsidP="006B529C">
      <w:pPr>
        <w:spacing w:before="240" w:after="240"/>
      </w:pPr>
      <w:r w:rsidRPr="00EB1E64">
        <w:t>Text (</w:t>
      </w:r>
      <w:proofErr w:type="spellStart"/>
      <w:r w:rsidRPr="00EB1E64">
        <w:t>Times</w:t>
      </w:r>
      <w:proofErr w:type="spellEnd"/>
      <w:r w:rsidRPr="00EB1E64">
        <w:t xml:space="preserve"> New Roman, 12)</w:t>
      </w:r>
    </w:p>
    <w:p w14:paraId="1356B7E7" w14:textId="77777777" w:rsidR="006B529C" w:rsidRDefault="006B529C" w:rsidP="006B529C">
      <w:pPr>
        <w:spacing w:before="240" w:after="240"/>
      </w:pPr>
    </w:p>
    <w:p w14:paraId="40FB73E9" w14:textId="77777777" w:rsidR="006B529C" w:rsidRDefault="006B529C" w:rsidP="006B529C">
      <w:pPr>
        <w:spacing w:before="240" w:after="240"/>
      </w:pPr>
    </w:p>
    <w:p w14:paraId="1FADEA94" w14:textId="00D9DCE2" w:rsidR="003D1CE7" w:rsidRPr="006B529C" w:rsidRDefault="003D1CE7" w:rsidP="006B529C">
      <w:pPr>
        <w:spacing w:before="240" w:after="240"/>
        <w:rPr>
          <w:bCs/>
          <w:iCs/>
        </w:rPr>
      </w:pPr>
      <w:r w:rsidRPr="006B529C">
        <w:rPr>
          <w:bCs/>
          <w:iCs/>
        </w:rPr>
        <w:br w:type="page"/>
      </w:r>
    </w:p>
    <w:p w14:paraId="6E0CE1F7" w14:textId="7B550CB4" w:rsidR="003D1CE7" w:rsidRPr="00356CD2" w:rsidRDefault="006B227C" w:rsidP="00001D31">
      <w:pPr>
        <w:numPr>
          <w:ilvl w:val="0"/>
          <w:numId w:val="7"/>
        </w:numPr>
        <w:autoSpaceDE w:val="0"/>
        <w:autoSpaceDN w:val="0"/>
        <w:adjustRightInd w:val="0"/>
        <w:spacing w:before="0" w:after="0" w:line="276" w:lineRule="auto"/>
        <w:ind w:left="426" w:right="-2" w:hanging="357"/>
        <w:rPr>
          <w:b/>
          <w:bCs/>
          <w:color w:val="000000"/>
        </w:rPr>
      </w:pPr>
      <w:bookmarkStart w:id="48" w:name="_Toc94775080"/>
      <w:bookmarkStart w:id="49" w:name="_Toc184632320"/>
      <w:r w:rsidRPr="00EB1E64">
        <w:rPr>
          <w:rStyle w:val="Nadpis2Char"/>
          <w:rFonts w:ascii="Times New Roman" w:hAnsi="Times New Roman" w:cs="Times New Roman"/>
          <w:sz w:val="28"/>
          <w:szCs w:val="28"/>
        </w:rPr>
        <w:t>Stručná a výstižná charakteristika najdôležitejších vedeckých výsledkov a zhodnotenie osobného prínosu</w:t>
      </w:r>
      <w:bookmarkEnd w:id="48"/>
      <w:bookmarkEnd w:id="49"/>
      <w:r w:rsidRPr="00EB1E64">
        <w:rPr>
          <w:bCs/>
          <w:color w:val="000000"/>
        </w:rPr>
        <w:t>, ktoré vypracuje a podpíše uchádzač. V tejto charakteristike sa uchádzač vyjadrí aj k</w:t>
      </w:r>
      <w:r w:rsidR="00374FD7" w:rsidRPr="00EB1E64">
        <w:rPr>
          <w:bCs/>
          <w:color w:val="000000"/>
        </w:rPr>
        <w:t> </w:t>
      </w:r>
      <w:r w:rsidRPr="00EB1E64">
        <w:rPr>
          <w:bCs/>
          <w:color w:val="000000"/>
        </w:rPr>
        <w:t>výsledkom</w:t>
      </w:r>
      <w:r w:rsidR="00374FD7" w:rsidRPr="00EB1E64">
        <w:rPr>
          <w:bCs/>
          <w:color w:val="000000"/>
        </w:rPr>
        <w:t xml:space="preserve"> </w:t>
      </w:r>
      <w:r w:rsidRPr="00EB1E64">
        <w:rPr>
          <w:bCs/>
          <w:color w:val="000000"/>
        </w:rPr>
        <w:t>a</w:t>
      </w:r>
      <w:r w:rsidR="00374FD7" w:rsidRPr="00EB1E64">
        <w:rPr>
          <w:bCs/>
          <w:color w:val="000000"/>
        </w:rPr>
        <w:t> </w:t>
      </w:r>
      <w:r w:rsidRPr="00EB1E64">
        <w:rPr>
          <w:bCs/>
          <w:color w:val="000000"/>
        </w:rPr>
        <w:t>ohlasom, ktoré v zozname prác a</w:t>
      </w:r>
      <w:r w:rsidR="00374FD7" w:rsidRPr="00EB1E64">
        <w:rPr>
          <w:bCs/>
          <w:color w:val="000000"/>
        </w:rPr>
        <w:t> </w:t>
      </w:r>
      <w:r w:rsidRPr="00EB1E64">
        <w:rPr>
          <w:bCs/>
          <w:color w:val="000000"/>
        </w:rPr>
        <w:t>ohlasov</w:t>
      </w:r>
      <w:r w:rsidR="00374FD7" w:rsidRPr="00EB1E64">
        <w:rPr>
          <w:bCs/>
          <w:color w:val="000000"/>
        </w:rPr>
        <w:t xml:space="preserve"> </w:t>
      </w:r>
      <w:r w:rsidRPr="00EB1E64">
        <w:rPr>
          <w:bCs/>
          <w:color w:val="000000"/>
        </w:rPr>
        <w:t>označil ako najvýznamnejšie.</w:t>
      </w:r>
      <w:bookmarkEnd w:id="2"/>
    </w:p>
    <w:p w14:paraId="320EBD5A" w14:textId="77777777" w:rsidR="00356CD2" w:rsidRPr="004265A0" w:rsidRDefault="00356CD2" w:rsidP="00356CD2">
      <w:pPr>
        <w:spacing w:before="240" w:after="240"/>
        <w:rPr>
          <w:bCs/>
          <w:iCs/>
        </w:rPr>
      </w:pPr>
      <w:r w:rsidRPr="004265A0">
        <w:rPr>
          <w:bCs/>
          <w:iCs/>
        </w:rPr>
        <w:br w:type="page"/>
      </w:r>
    </w:p>
    <w:p w14:paraId="304CB67D" w14:textId="1B84D19E" w:rsidR="003D1CE7" w:rsidRDefault="003D1CE7" w:rsidP="00356CD2">
      <w:pPr>
        <w:spacing w:before="240" w:after="240"/>
      </w:pPr>
      <w:r w:rsidRPr="00EB1E64">
        <w:t>Text (</w:t>
      </w:r>
      <w:proofErr w:type="spellStart"/>
      <w:r w:rsidRPr="00EB1E64">
        <w:t>Times</w:t>
      </w:r>
      <w:proofErr w:type="spellEnd"/>
      <w:r w:rsidRPr="00EB1E64">
        <w:t xml:space="preserve"> New Roman, 12)</w:t>
      </w:r>
    </w:p>
    <w:p w14:paraId="516A5FA2" w14:textId="78E3A8E5" w:rsidR="00356CD2" w:rsidRDefault="00356CD2" w:rsidP="00356CD2">
      <w:pPr>
        <w:spacing w:before="240" w:after="240"/>
      </w:pPr>
    </w:p>
    <w:p w14:paraId="50D35605" w14:textId="5697EF55" w:rsidR="00356CD2" w:rsidRDefault="00356CD2" w:rsidP="00356CD2">
      <w:pPr>
        <w:spacing w:before="240" w:after="240"/>
      </w:pPr>
    </w:p>
    <w:sectPr w:rsidR="00356CD2" w:rsidSect="00D77C1F">
      <w:footerReference w:type="default" r:id="rId14"/>
      <w:footerReference w:type="first" r:id="rId15"/>
      <w:pgSz w:w="11906" w:h="16838" w:code="9"/>
      <w:pgMar w:top="1134" w:right="1133" w:bottom="567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050BA" w14:textId="77777777" w:rsidR="00F47CD9" w:rsidRPr="005C38A0" w:rsidRDefault="00F47CD9" w:rsidP="00D64309">
      <w:pPr>
        <w:spacing w:before="0" w:after="0"/>
        <w:rPr>
          <w:lang w:val="cs-CZ"/>
        </w:rPr>
      </w:pPr>
      <w:r>
        <w:separator/>
      </w:r>
    </w:p>
  </w:endnote>
  <w:endnote w:type="continuationSeparator" w:id="0">
    <w:p w14:paraId="531391C8" w14:textId="77777777" w:rsidR="00F47CD9" w:rsidRPr="005C38A0" w:rsidRDefault="00F47CD9" w:rsidP="00D64309">
      <w:pPr>
        <w:spacing w:before="0" w:after="0"/>
        <w:rPr>
          <w:lang w:val="cs-CZ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27318" w14:textId="216B691D" w:rsidR="003D5812" w:rsidRDefault="003D5812">
    <w:pPr>
      <w:pStyle w:val="Pta"/>
      <w:jc w:val="center"/>
    </w:pPr>
  </w:p>
  <w:p w14:paraId="67596A71" w14:textId="3C7EFC49" w:rsidR="006B227C" w:rsidRDefault="006B227C" w:rsidP="002A6E60">
    <w:pPr>
      <w:pStyle w:val="Pt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0297693"/>
      <w:docPartObj>
        <w:docPartGallery w:val="Page Numbers (Bottom of Page)"/>
        <w:docPartUnique/>
      </w:docPartObj>
    </w:sdtPr>
    <w:sdtEndPr/>
    <w:sdtContent>
      <w:p w14:paraId="146F95B0" w14:textId="5DA0ADF6" w:rsidR="00BA658F" w:rsidRDefault="00BA658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4C2D38" w14:textId="77777777" w:rsidR="00BA658F" w:rsidRDefault="00BA658F" w:rsidP="002A6E60">
    <w:pPr>
      <w:pStyle w:val="Pt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2897791"/>
      <w:docPartObj>
        <w:docPartGallery w:val="Page Numbers (Bottom of Page)"/>
        <w:docPartUnique/>
      </w:docPartObj>
    </w:sdtPr>
    <w:sdtEndPr/>
    <w:sdtContent>
      <w:p w14:paraId="33A6F56F" w14:textId="231CE2A4" w:rsidR="00BA658F" w:rsidRDefault="00BA658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413FB0" w14:textId="77777777" w:rsidR="00BA658F" w:rsidRDefault="00BA65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65720" w14:textId="77777777" w:rsidR="00F47CD9" w:rsidRPr="005C38A0" w:rsidRDefault="00F47CD9" w:rsidP="00D64309">
      <w:pPr>
        <w:spacing w:before="0" w:after="0"/>
        <w:rPr>
          <w:lang w:val="cs-CZ"/>
        </w:rPr>
      </w:pPr>
      <w:r>
        <w:separator/>
      </w:r>
    </w:p>
  </w:footnote>
  <w:footnote w:type="continuationSeparator" w:id="0">
    <w:p w14:paraId="4A4C8166" w14:textId="77777777" w:rsidR="00F47CD9" w:rsidRPr="005C38A0" w:rsidRDefault="00F47CD9" w:rsidP="00D64309">
      <w:pPr>
        <w:spacing w:before="0" w:after="0"/>
        <w:rPr>
          <w:lang w:val="cs-CZ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897"/>
    <w:multiLevelType w:val="hybridMultilevel"/>
    <w:tmpl w:val="97C61D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D6EDA"/>
    <w:multiLevelType w:val="hybridMultilevel"/>
    <w:tmpl w:val="EE9C6BD6"/>
    <w:lvl w:ilvl="0" w:tplc="888E3154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034" w:hanging="360"/>
      </w:pPr>
    </w:lvl>
    <w:lvl w:ilvl="2" w:tplc="041B001B" w:tentative="1">
      <w:start w:val="1"/>
      <w:numFmt w:val="lowerRoman"/>
      <w:lvlText w:val="%3."/>
      <w:lvlJc w:val="right"/>
      <w:pPr>
        <w:ind w:left="7754" w:hanging="180"/>
      </w:pPr>
    </w:lvl>
    <w:lvl w:ilvl="3" w:tplc="041B000F" w:tentative="1">
      <w:start w:val="1"/>
      <w:numFmt w:val="decimal"/>
      <w:lvlText w:val="%4."/>
      <w:lvlJc w:val="left"/>
      <w:pPr>
        <w:ind w:left="8474" w:hanging="360"/>
      </w:pPr>
    </w:lvl>
    <w:lvl w:ilvl="4" w:tplc="041B0019" w:tentative="1">
      <w:start w:val="1"/>
      <w:numFmt w:val="lowerLetter"/>
      <w:lvlText w:val="%5."/>
      <w:lvlJc w:val="left"/>
      <w:pPr>
        <w:ind w:left="9194" w:hanging="360"/>
      </w:pPr>
    </w:lvl>
    <w:lvl w:ilvl="5" w:tplc="041B001B" w:tentative="1">
      <w:start w:val="1"/>
      <w:numFmt w:val="lowerRoman"/>
      <w:lvlText w:val="%6."/>
      <w:lvlJc w:val="right"/>
      <w:pPr>
        <w:ind w:left="9914" w:hanging="180"/>
      </w:pPr>
    </w:lvl>
    <w:lvl w:ilvl="6" w:tplc="041B000F" w:tentative="1">
      <w:start w:val="1"/>
      <w:numFmt w:val="decimal"/>
      <w:lvlText w:val="%7."/>
      <w:lvlJc w:val="left"/>
      <w:pPr>
        <w:ind w:left="10634" w:hanging="360"/>
      </w:pPr>
    </w:lvl>
    <w:lvl w:ilvl="7" w:tplc="041B0019" w:tentative="1">
      <w:start w:val="1"/>
      <w:numFmt w:val="lowerLetter"/>
      <w:lvlText w:val="%8."/>
      <w:lvlJc w:val="left"/>
      <w:pPr>
        <w:ind w:left="11354" w:hanging="360"/>
      </w:pPr>
    </w:lvl>
    <w:lvl w:ilvl="8" w:tplc="041B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2" w15:restartNumberingAfterBreak="0">
    <w:nsid w:val="0B167B2B"/>
    <w:multiLevelType w:val="multilevel"/>
    <w:tmpl w:val="51F0C5DC"/>
    <w:lvl w:ilvl="0">
      <w:start w:val="1"/>
      <w:numFmt w:val="decimal"/>
      <w:pStyle w:val="Normlnyslovan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94"/>
        </w:tabs>
        <w:ind w:left="1294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0"/>
        </w:tabs>
        <w:ind w:left="22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34"/>
        </w:tabs>
        <w:ind w:left="27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8"/>
        </w:tabs>
        <w:ind w:left="32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7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6"/>
        </w:tabs>
        <w:ind w:left="42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822" w:hanging="1440"/>
      </w:pPr>
      <w:rPr>
        <w:rFonts w:hint="default"/>
      </w:rPr>
    </w:lvl>
  </w:abstractNum>
  <w:abstractNum w:abstractNumId="3" w15:restartNumberingAfterBreak="0">
    <w:nsid w:val="2A221CEB"/>
    <w:multiLevelType w:val="hybridMultilevel"/>
    <w:tmpl w:val="2DD48DFE"/>
    <w:lvl w:ilvl="0" w:tplc="B6BAA278">
      <w:start w:val="4"/>
      <w:numFmt w:val="decimal"/>
      <w:lvlText w:val="%1."/>
      <w:lvlJc w:val="left"/>
      <w:pPr>
        <w:ind w:left="6314" w:hanging="360"/>
      </w:pPr>
      <w:rPr>
        <w:rFonts w:ascii="Times New Roman" w:hAnsi="Times New Roman"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738B2"/>
    <w:multiLevelType w:val="multilevel"/>
    <w:tmpl w:val="7A46708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i w:val="0"/>
      </w:rPr>
    </w:lvl>
    <w:lvl w:ilvl="2">
      <w:start w:val="1"/>
      <w:numFmt w:val="none"/>
      <w:suff w:val="nothing"/>
      <w:lvlText w:val="%3"/>
      <w:lvlJc w:val="left"/>
      <w:pPr>
        <w:ind w:left="567" w:hanging="567"/>
      </w:pPr>
      <w:rPr>
        <w:rFonts w:hint="default"/>
      </w:rPr>
    </w:lvl>
    <w:lvl w:ilvl="3">
      <w:start w:val="17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5" w15:restartNumberingAfterBreak="0">
    <w:nsid w:val="372847E0"/>
    <w:multiLevelType w:val="hybridMultilevel"/>
    <w:tmpl w:val="5B08DC9A"/>
    <w:lvl w:ilvl="0" w:tplc="D9A074E8">
      <w:start w:val="1"/>
      <w:numFmt w:val="decimal"/>
      <w:pStyle w:val="Nadpis7"/>
      <w:lvlText w:val="[%1]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17908"/>
    <w:multiLevelType w:val="hybridMultilevel"/>
    <w:tmpl w:val="07C4509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3035A"/>
    <w:multiLevelType w:val="hybridMultilevel"/>
    <w:tmpl w:val="87D68184"/>
    <w:lvl w:ilvl="0" w:tplc="0B26047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67C8E"/>
    <w:multiLevelType w:val="hybridMultilevel"/>
    <w:tmpl w:val="35E29F48"/>
    <w:lvl w:ilvl="0" w:tplc="11B8FCC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2A7C84">
      <w:start w:val="18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509620A0">
      <w:start w:val="1"/>
      <w:numFmt w:val="decimal"/>
      <w:pStyle w:val="Normlnslovan2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E40A2E"/>
    <w:multiLevelType w:val="hybridMultilevel"/>
    <w:tmpl w:val="E474BED0"/>
    <w:lvl w:ilvl="0" w:tplc="4B2C67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405F1"/>
    <w:multiLevelType w:val="hybridMultilevel"/>
    <w:tmpl w:val="5B2631AE"/>
    <w:lvl w:ilvl="0" w:tplc="611E2346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20B369E"/>
    <w:multiLevelType w:val="multilevel"/>
    <w:tmpl w:val="DA50AF0A"/>
    <w:name w:val="AppendixNum"/>
    <w:lvl w:ilvl="0">
      <w:start w:val="1"/>
      <w:numFmt w:val="upperLetter"/>
      <w:suff w:val="nothing"/>
      <w:lvlText w:val="Appendix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12" w15:restartNumberingAfterBreak="0">
    <w:nsid w:val="587B288C"/>
    <w:multiLevelType w:val="hybridMultilevel"/>
    <w:tmpl w:val="404AA852"/>
    <w:lvl w:ilvl="0" w:tplc="7F7E7EF4">
      <w:start w:val="1"/>
      <w:numFmt w:val="decimal"/>
      <w:lvlText w:val="%1"/>
      <w:lvlJc w:val="left"/>
      <w:pPr>
        <w:ind w:left="720" w:hanging="360"/>
      </w:pPr>
      <w:rPr>
        <w:rFonts w:ascii="Calibri" w:eastAsia="Times New Roman" w:hAnsi="Calibri" w:cs="Times New Roman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9689A"/>
    <w:multiLevelType w:val="hybridMultilevel"/>
    <w:tmpl w:val="07C4509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9D7E0C"/>
    <w:multiLevelType w:val="hybridMultilevel"/>
    <w:tmpl w:val="57B2E4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A5883"/>
    <w:multiLevelType w:val="hybridMultilevel"/>
    <w:tmpl w:val="BF60767E"/>
    <w:lvl w:ilvl="0" w:tplc="36BAF15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B1791"/>
    <w:multiLevelType w:val="hybridMultilevel"/>
    <w:tmpl w:val="82ECFD34"/>
    <w:lvl w:ilvl="0" w:tplc="5DB422B4">
      <w:start w:val="1"/>
      <w:numFmt w:val="lowerLetter"/>
      <w:lvlText w:val="%1)"/>
      <w:lvlJc w:val="left"/>
      <w:pPr>
        <w:ind w:left="9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sk-SK" w:eastAsia="en-US" w:bidi="ar-SA"/>
      </w:rPr>
    </w:lvl>
    <w:lvl w:ilvl="1" w:tplc="C884240C">
      <w:numFmt w:val="bullet"/>
      <w:lvlText w:val="•"/>
      <w:lvlJc w:val="left"/>
      <w:pPr>
        <w:ind w:left="1884" w:hanging="360"/>
      </w:pPr>
      <w:rPr>
        <w:rFonts w:hint="default"/>
        <w:lang w:val="sk-SK" w:eastAsia="en-US" w:bidi="ar-SA"/>
      </w:rPr>
    </w:lvl>
    <w:lvl w:ilvl="2" w:tplc="53C8977E">
      <w:numFmt w:val="bullet"/>
      <w:lvlText w:val="•"/>
      <w:lvlJc w:val="left"/>
      <w:pPr>
        <w:ind w:left="2789" w:hanging="360"/>
      </w:pPr>
      <w:rPr>
        <w:rFonts w:hint="default"/>
        <w:lang w:val="sk-SK" w:eastAsia="en-US" w:bidi="ar-SA"/>
      </w:rPr>
    </w:lvl>
    <w:lvl w:ilvl="3" w:tplc="4CC6A972">
      <w:numFmt w:val="bullet"/>
      <w:lvlText w:val="•"/>
      <w:lvlJc w:val="left"/>
      <w:pPr>
        <w:ind w:left="3693" w:hanging="360"/>
      </w:pPr>
      <w:rPr>
        <w:rFonts w:hint="default"/>
        <w:lang w:val="sk-SK" w:eastAsia="en-US" w:bidi="ar-SA"/>
      </w:rPr>
    </w:lvl>
    <w:lvl w:ilvl="4" w:tplc="E8C0A31C">
      <w:numFmt w:val="bullet"/>
      <w:lvlText w:val="•"/>
      <w:lvlJc w:val="left"/>
      <w:pPr>
        <w:ind w:left="4598" w:hanging="360"/>
      </w:pPr>
      <w:rPr>
        <w:rFonts w:hint="default"/>
        <w:lang w:val="sk-SK" w:eastAsia="en-US" w:bidi="ar-SA"/>
      </w:rPr>
    </w:lvl>
    <w:lvl w:ilvl="5" w:tplc="1C5EB0E0">
      <w:numFmt w:val="bullet"/>
      <w:lvlText w:val="•"/>
      <w:lvlJc w:val="left"/>
      <w:pPr>
        <w:ind w:left="5503" w:hanging="360"/>
      </w:pPr>
      <w:rPr>
        <w:rFonts w:hint="default"/>
        <w:lang w:val="sk-SK" w:eastAsia="en-US" w:bidi="ar-SA"/>
      </w:rPr>
    </w:lvl>
    <w:lvl w:ilvl="6" w:tplc="13B0AEDC">
      <w:numFmt w:val="bullet"/>
      <w:lvlText w:val="•"/>
      <w:lvlJc w:val="left"/>
      <w:pPr>
        <w:ind w:left="6407" w:hanging="360"/>
      </w:pPr>
      <w:rPr>
        <w:rFonts w:hint="default"/>
        <w:lang w:val="sk-SK" w:eastAsia="en-US" w:bidi="ar-SA"/>
      </w:rPr>
    </w:lvl>
    <w:lvl w:ilvl="7" w:tplc="A2E00D04">
      <w:numFmt w:val="bullet"/>
      <w:lvlText w:val="•"/>
      <w:lvlJc w:val="left"/>
      <w:pPr>
        <w:ind w:left="7312" w:hanging="360"/>
      </w:pPr>
      <w:rPr>
        <w:rFonts w:hint="default"/>
        <w:lang w:val="sk-SK" w:eastAsia="en-US" w:bidi="ar-SA"/>
      </w:rPr>
    </w:lvl>
    <w:lvl w:ilvl="8" w:tplc="B39E32E2">
      <w:numFmt w:val="bullet"/>
      <w:lvlText w:val="•"/>
      <w:lvlJc w:val="left"/>
      <w:pPr>
        <w:ind w:left="8217" w:hanging="360"/>
      </w:pPr>
      <w:rPr>
        <w:rFonts w:hint="default"/>
        <w:lang w:val="sk-SK" w:eastAsia="en-US" w:bidi="ar-SA"/>
      </w:rPr>
    </w:lvl>
  </w:abstractNum>
  <w:abstractNum w:abstractNumId="17" w15:restartNumberingAfterBreak="0">
    <w:nsid w:val="676F6611"/>
    <w:multiLevelType w:val="multilevel"/>
    <w:tmpl w:val="B03C6A78"/>
    <w:lvl w:ilvl="0">
      <w:start w:val="1"/>
      <w:numFmt w:val="upperLetter"/>
      <w:pStyle w:val="Nadpis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67" w:hanging="567"/>
      </w:pPr>
      <w:rPr>
        <w:rFonts w:hint="default"/>
        <w:i w:val="0"/>
      </w:rPr>
    </w:lvl>
    <w:lvl w:ilvl="2">
      <w:start w:val="1"/>
      <w:numFmt w:val="none"/>
      <w:pStyle w:val="Nadpis3"/>
      <w:suff w:val="nothing"/>
      <w:lvlText w:val="%3"/>
      <w:lvlJc w:val="left"/>
      <w:pPr>
        <w:ind w:left="567" w:hanging="567"/>
      </w:pPr>
      <w:rPr>
        <w:rFonts w:hint="default"/>
      </w:rPr>
    </w:lvl>
    <w:lvl w:ilvl="3">
      <w:start w:val="17"/>
      <w:numFmt w:val="none"/>
      <w:pStyle w:val="Nadpis4"/>
      <w:suff w:val="nothing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pStyle w:val="Nadpis5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8" w15:restartNumberingAfterBreak="0">
    <w:nsid w:val="6C2210D3"/>
    <w:multiLevelType w:val="hybridMultilevel"/>
    <w:tmpl w:val="F32EB2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D32E5"/>
    <w:multiLevelType w:val="hybridMultilevel"/>
    <w:tmpl w:val="047A1C42"/>
    <w:lvl w:ilvl="0" w:tplc="880C9E2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7"/>
  </w:num>
  <w:num w:numId="5">
    <w:abstractNumId w:val="19"/>
  </w:num>
  <w:num w:numId="6">
    <w:abstractNumId w:val="3"/>
  </w:num>
  <w:num w:numId="7">
    <w:abstractNumId w:val="10"/>
  </w:num>
  <w:num w:numId="8">
    <w:abstractNumId w:val="13"/>
  </w:num>
  <w:num w:numId="9">
    <w:abstractNumId w:val="6"/>
  </w:num>
  <w:num w:numId="10">
    <w:abstractNumId w:val="12"/>
  </w:num>
  <w:num w:numId="11">
    <w:abstractNumId w:val="1"/>
  </w:num>
  <w:num w:numId="12">
    <w:abstractNumId w:val="0"/>
  </w:num>
  <w:num w:numId="13">
    <w:abstractNumId w:val="18"/>
  </w:num>
  <w:num w:numId="14">
    <w:abstractNumId w:val="4"/>
  </w:num>
  <w:num w:numId="15">
    <w:abstractNumId w:val="9"/>
  </w:num>
  <w:num w:numId="16">
    <w:abstractNumId w:val="7"/>
  </w:num>
  <w:num w:numId="17">
    <w:abstractNumId w:val="15"/>
  </w:num>
  <w:num w:numId="18">
    <w:abstractNumId w:val="14"/>
  </w:num>
  <w:num w:numId="19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hideSpellingErrors/>
  <w:proofState w:spelling="clean"/>
  <w:defaultTabStop w:val="709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429"/>
    <w:rsid w:val="00001D31"/>
    <w:rsid w:val="00004B56"/>
    <w:rsid w:val="00007D8D"/>
    <w:rsid w:val="00016AD1"/>
    <w:rsid w:val="000203B6"/>
    <w:rsid w:val="000230A9"/>
    <w:rsid w:val="000241B0"/>
    <w:rsid w:val="00025339"/>
    <w:rsid w:val="00031B00"/>
    <w:rsid w:val="00032891"/>
    <w:rsid w:val="000373FA"/>
    <w:rsid w:val="00052624"/>
    <w:rsid w:val="00053C67"/>
    <w:rsid w:val="0006081A"/>
    <w:rsid w:val="00062106"/>
    <w:rsid w:val="000668FF"/>
    <w:rsid w:val="000834DA"/>
    <w:rsid w:val="00084818"/>
    <w:rsid w:val="000903BF"/>
    <w:rsid w:val="00094E25"/>
    <w:rsid w:val="000A1085"/>
    <w:rsid w:val="000A32C6"/>
    <w:rsid w:val="000A539E"/>
    <w:rsid w:val="000B01FF"/>
    <w:rsid w:val="000B464A"/>
    <w:rsid w:val="000C0129"/>
    <w:rsid w:val="000C62E6"/>
    <w:rsid w:val="000C6C50"/>
    <w:rsid w:val="000C7191"/>
    <w:rsid w:val="000D0820"/>
    <w:rsid w:val="000D3F6C"/>
    <w:rsid w:val="000D4675"/>
    <w:rsid w:val="000D6DE7"/>
    <w:rsid w:val="000E2806"/>
    <w:rsid w:val="000E4E49"/>
    <w:rsid w:val="000F1317"/>
    <w:rsid w:val="000F4E13"/>
    <w:rsid w:val="000F5F14"/>
    <w:rsid w:val="00100E14"/>
    <w:rsid w:val="00113931"/>
    <w:rsid w:val="00113A17"/>
    <w:rsid w:val="00124C8A"/>
    <w:rsid w:val="00131006"/>
    <w:rsid w:val="00131948"/>
    <w:rsid w:val="00134239"/>
    <w:rsid w:val="00134822"/>
    <w:rsid w:val="0013797A"/>
    <w:rsid w:val="00144E39"/>
    <w:rsid w:val="001565FF"/>
    <w:rsid w:val="001614CF"/>
    <w:rsid w:val="001635A0"/>
    <w:rsid w:val="001654D2"/>
    <w:rsid w:val="001659A8"/>
    <w:rsid w:val="00170B57"/>
    <w:rsid w:val="001718ED"/>
    <w:rsid w:val="00175455"/>
    <w:rsid w:val="00181CF1"/>
    <w:rsid w:val="00192568"/>
    <w:rsid w:val="001A0891"/>
    <w:rsid w:val="001A70A0"/>
    <w:rsid w:val="001B0620"/>
    <w:rsid w:val="001C04A1"/>
    <w:rsid w:val="001C06E3"/>
    <w:rsid w:val="001C2E95"/>
    <w:rsid w:val="001C32C4"/>
    <w:rsid w:val="001C675C"/>
    <w:rsid w:val="001E02A7"/>
    <w:rsid w:val="001E4090"/>
    <w:rsid w:val="001E483D"/>
    <w:rsid w:val="001E4E55"/>
    <w:rsid w:val="001F0EAC"/>
    <w:rsid w:val="00201240"/>
    <w:rsid w:val="0021481C"/>
    <w:rsid w:val="002268E1"/>
    <w:rsid w:val="00237329"/>
    <w:rsid w:val="002508B1"/>
    <w:rsid w:val="00252377"/>
    <w:rsid w:val="00265EAB"/>
    <w:rsid w:val="00267827"/>
    <w:rsid w:val="00271C32"/>
    <w:rsid w:val="00271DCB"/>
    <w:rsid w:val="00275ABE"/>
    <w:rsid w:val="002761C2"/>
    <w:rsid w:val="002766BE"/>
    <w:rsid w:val="00276FAA"/>
    <w:rsid w:val="00280072"/>
    <w:rsid w:val="00285B6A"/>
    <w:rsid w:val="00291C54"/>
    <w:rsid w:val="002A1E4C"/>
    <w:rsid w:val="002A6E60"/>
    <w:rsid w:val="002B0E3E"/>
    <w:rsid w:val="002B3CB1"/>
    <w:rsid w:val="002B5EBC"/>
    <w:rsid w:val="002C0E6D"/>
    <w:rsid w:val="002C1D56"/>
    <w:rsid w:val="002C1F29"/>
    <w:rsid w:val="002C20A0"/>
    <w:rsid w:val="002D4FE6"/>
    <w:rsid w:val="002F07C4"/>
    <w:rsid w:val="002F0C1D"/>
    <w:rsid w:val="002F0FED"/>
    <w:rsid w:val="002F3D5E"/>
    <w:rsid w:val="002F6559"/>
    <w:rsid w:val="00311288"/>
    <w:rsid w:val="0031155F"/>
    <w:rsid w:val="00312F9D"/>
    <w:rsid w:val="003158FA"/>
    <w:rsid w:val="0032487C"/>
    <w:rsid w:val="00332877"/>
    <w:rsid w:val="00340906"/>
    <w:rsid w:val="003440B1"/>
    <w:rsid w:val="003451B1"/>
    <w:rsid w:val="00346275"/>
    <w:rsid w:val="00356CD2"/>
    <w:rsid w:val="00363FCF"/>
    <w:rsid w:val="003727E1"/>
    <w:rsid w:val="00374FD7"/>
    <w:rsid w:val="00376D7E"/>
    <w:rsid w:val="003770EB"/>
    <w:rsid w:val="00380271"/>
    <w:rsid w:val="003810FE"/>
    <w:rsid w:val="00383458"/>
    <w:rsid w:val="003845DA"/>
    <w:rsid w:val="00391F48"/>
    <w:rsid w:val="003952BC"/>
    <w:rsid w:val="003A61EF"/>
    <w:rsid w:val="003A75CA"/>
    <w:rsid w:val="003B5654"/>
    <w:rsid w:val="003C3A01"/>
    <w:rsid w:val="003C5B49"/>
    <w:rsid w:val="003D1CE7"/>
    <w:rsid w:val="003D5812"/>
    <w:rsid w:val="003E3CF5"/>
    <w:rsid w:val="003E51E8"/>
    <w:rsid w:val="003E5EBC"/>
    <w:rsid w:val="003F2879"/>
    <w:rsid w:val="004020FC"/>
    <w:rsid w:val="00402969"/>
    <w:rsid w:val="00410A72"/>
    <w:rsid w:val="00410EAB"/>
    <w:rsid w:val="00411B0F"/>
    <w:rsid w:val="0041533A"/>
    <w:rsid w:val="00415875"/>
    <w:rsid w:val="00416276"/>
    <w:rsid w:val="004169A7"/>
    <w:rsid w:val="004265A0"/>
    <w:rsid w:val="00430B4C"/>
    <w:rsid w:val="00431076"/>
    <w:rsid w:val="004325F8"/>
    <w:rsid w:val="0043310C"/>
    <w:rsid w:val="00434557"/>
    <w:rsid w:val="0044380C"/>
    <w:rsid w:val="00445BD7"/>
    <w:rsid w:val="00452E1C"/>
    <w:rsid w:val="0046378E"/>
    <w:rsid w:val="0046752A"/>
    <w:rsid w:val="0046783A"/>
    <w:rsid w:val="00467E2F"/>
    <w:rsid w:val="0047142C"/>
    <w:rsid w:val="00475F8B"/>
    <w:rsid w:val="0047600C"/>
    <w:rsid w:val="004774A4"/>
    <w:rsid w:val="0048127D"/>
    <w:rsid w:val="00483296"/>
    <w:rsid w:val="004851A2"/>
    <w:rsid w:val="00486D59"/>
    <w:rsid w:val="00487062"/>
    <w:rsid w:val="00487932"/>
    <w:rsid w:val="00492225"/>
    <w:rsid w:val="004A384B"/>
    <w:rsid w:val="004B6892"/>
    <w:rsid w:val="004C48BC"/>
    <w:rsid w:val="004D0AC6"/>
    <w:rsid w:val="004D7571"/>
    <w:rsid w:val="004E076D"/>
    <w:rsid w:val="004E150A"/>
    <w:rsid w:val="004E2CA7"/>
    <w:rsid w:val="004E625B"/>
    <w:rsid w:val="004E6B8F"/>
    <w:rsid w:val="005030C1"/>
    <w:rsid w:val="00503C95"/>
    <w:rsid w:val="005056F3"/>
    <w:rsid w:val="005103DC"/>
    <w:rsid w:val="005137DB"/>
    <w:rsid w:val="00513ED0"/>
    <w:rsid w:val="00521345"/>
    <w:rsid w:val="005261B0"/>
    <w:rsid w:val="00531B24"/>
    <w:rsid w:val="00533440"/>
    <w:rsid w:val="00543756"/>
    <w:rsid w:val="0054516D"/>
    <w:rsid w:val="005527D3"/>
    <w:rsid w:val="00552E56"/>
    <w:rsid w:val="00553054"/>
    <w:rsid w:val="005548F5"/>
    <w:rsid w:val="00555EA9"/>
    <w:rsid w:val="00561427"/>
    <w:rsid w:val="0056145A"/>
    <w:rsid w:val="005649D2"/>
    <w:rsid w:val="00575610"/>
    <w:rsid w:val="0057605F"/>
    <w:rsid w:val="005800CE"/>
    <w:rsid w:val="005822E9"/>
    <w:rsid w:val="00587066"/>
    <w:rsid w:val="00587CB9"/>
    <w:rsid w:val="00596D1C"/>
    <w:rsid w:val="00597011"/>
    <w:rsid w:val="00597FE4"/>
    <w:rsid w:val="005C29AC"/>
    <w:rsid w:val="005C3755"/>
    <w:rsid w:val="005D09BC"/>
    <w:rsid w:val="005D13E9"/>
    <w:rsid w:val="005D1967"/>
    <w:rsid w:val="005D7017"/>
    <w:rsid w:val="005E5EC1"/>
    <w:rsid w:val="005E64B2"/>
    <w:rsid w:val="005F5820"/>
    <w:rsid w:val="00600D18"/>
    <w:rsid w:val="0060148D"/>
    <w:rsid w:val="00603384"/>
    <w:rsid w:val="00604CF3"/>
    <w:rsid w:val="00606BAC"/>
    <w:rsid w:val="00615453"/>
    <w:rsid w:val="00631B82"/>
    <w:rsid w:val="00642FC6"/>
    <w:rsid w:val="00656CAE"/>
    <w:rsid w:val="0066307E"/>
    <w:rsid w:val="00663C61"/>
    <w:rsid w:val="0066429F"/>
    <w:rsid w:val="00664DE1"/>
    <w:rsid w:val="00683426"/>
    <w:rsid w:val="00683607"/>
    <w:rsid w:val="00685E5A"/>
    <w:rsid w:val="00687F6C"/>
    <w:rsid w:val="00695553"/>
    <w:rsid w:val="006A575F"/>
    <w:rsid w:val="006B227C"/>
    <w:rsid w:val="006B529C"/>
    <w:rsid w:val="006B6AB1"/>
    <w:rsid w:val="006C32BE"/>
    <w:rsid w:val="006C41B6"/>
    <w:rsid w:val="006D2589"/>
    <w:rsid w:val="006D6074"/>
    <w:rsid w:val="006D6526"/>
    <w:rsid w:val="006E029D"/>
    <w:rsid w:val="006F05A4"/>
    <w:rsid w:val="006F157B"/>
    <w:rsid w:val="006F4EF2"/>
    <w:rsid w:val="006F7634"/>
    <w:rsid w:val="007001CF"/>
    <w:rsid w:val="00700250"/>
    <w:rsid w:val="007048FC"/>
    <w:rsid w:val="00706317"/>
    <w:rsid w:val="0072398F"/>
    <w:rsid w:val="00724BC8"/>
    <w:rsid w:val="0072784E"/>
    <w:rsid w:val="007320B7"/>
    <w:rsid w:val="007350CB"/>
    <w:rsid w:val="007366FE"/>
    <w:rsid w:val="00736C25"/>
    <w:rsid w:val="00740A45"/>
    <w:rsid w:val="007411E8"/>
    <w:rsid w:val="00741E7A"/>
    <w:rsid w:val="0074216A"/>
    <w:rsid w:val="00742D3F"/>
    <w:rsid w:val="00747C80"/>
    <w:rsid w:val="007522DE"/>
    <w:rsid w:val="00753ECA"/>
    <w:rsid w:val="00754DF1"/>
    <w:rsid w:val="00760215"/>
    <w:rsid w:val="00764E49"/>
    <w:rsid w:val="007741A5"/>
    <w:rsid w:val="007A0A9D"/>
    <w:rsid w:val="007A1473"/>
    <w:rsid w:val="007A549B"/>
    <w:rsid w:val="007B43B4"/>
    <w:rsid w:val="007B6271"/>
    <w:rsid w:val="007C3729"/>
    <w:rsid w:val="007C752B"/>
    <w:rsid w:val="007D6B5C"/>
    <w:rsid w:val="007E22CA"/>
    <w:rsid w:val="007E4A1F"/>
    <w:rsid w:val="007E5DB6"/>
    <w:rsid w:val="007F2A05"/>
    <w:rsid w:val="007F3319"/>
    <w:rsid w:val="007F331F"/>
    <w:rsid w:val="00801817"/>
    <w:rsid w:val="008148ED"/>
    <w:rsid w:val="00814D58"/>
    <w:rsid w:val="00817DF4"/>
    <w:rsid w:val="00820BAE"/>
    <w:rsid w:val="008233EB"/>
    <w:rsid w:val="00823574"/>
    <w:rsid w:val="00824F7C"/>
    <w:rsid w:val="008255EC"/>
    <w:rsid w:val="00833783"/>
    <w:rsid w:val="00837D10"/>
    <w:rsid w:val="00842BF4"/>
    <w:rsid w:val="00844B0C"/>
    <w:rsid w:val="008539E0"/>
    <w:rsid w:val="00853EBB"/>
    <w:rsid w:val="00855B05"/>
    <w:rsid w:val="008567C9"/>
    <w:rsid w:val="0087422F"/>
    <w:rsid w:val="00877030"/>
    <w:rsid w:val="00882335"/>
    <w:rsid w:val="00892A58"/>
    <w:rsid w:val="00894945"/>
    <w:rsid w:val="00897F86"/>
    <w:rsid w:val="008A437E"/>
    <w:rsid w:val="008A494E"/>
    <w:rsid w:val="008A76E8"/>
    <w:rsid w:val="008C2A97"/>
    <w:rsid w:val="008C2B84"/>
    <w:rsid w:val="008C3175"/>
    <w:rsid w:val="008C3BDD"/>
    <w:rsid w:val="008D0C71"/>
    <w:rsid w:val="008D12DC"/>
    <w:rsid w:val="008D35B3"/>
    <w:rsid w:val="008D5429"/>
    <w:rsid w:val="008E2756"/>
    <w:rsid w:val="008E31AB"/>
    <w:rsid w:val="008F312A"/>
    <w:rsid w:val="009015A3"/>
    <w:rsid w:val="0090176E"/>
    <w:rsid w:val="00901DB4"/>
    <w:rsid w:val="0090278E"/>
    <w:rsid w:val="009037E9"/>
    <w:rsid w:val="00913833"/>
    <w:rsid w:val="00914C89"/>
    <w:rsid w:val="00915531"/>
    <w:rsid w:val="00916B1A"/>
    <w:rsid w:val="00922B70"/>
    <w:rsid w:val="009232FB"/>
    <w:rsid w:val="00926067"/>
    <w:rsid w:val="0092754E"/>
    <w:rsid w:val="009307D0"/>
    <w:rsid w:val="009325FC"/>
    <w:rsid w:val="00943F74"/>
    <w:rsid w:val="00945211"/>
    <w:rsid w:val="00956EA5"/>
    <w:rsid w:val="00966D48"/>
    <w:rsid w:val="009710AE"/>
    <w:rsid w:val="0097125D"/>
    <w:rsid w:val="00972010"/>
    <w:rsid w:val="00974FF8"/>
    <w:rsid w:val="00976492"/>
    <w:rsid w:val="00976A6A"/>
    <w:rsid w:val="009775A0"/>
    <w:rsid w:val="009810E9"/>
    <w:rsid w:val="00981E13"/>
    <w:rsid w:val="00982815"/>
    <w:rsid w:val="00982906"/>
    <w:rsid w:val="009854DE"/>
    <w:rsid w:val="0099169B"/>
    <w:rsid w:val="0099203A"/>
    <w:rsid w:val="00994266"/>
    <w:rsid w:val="00994556"/>
    <w:rsid w:val="00995A4D"/>
    <w:rsid w:val="00996FB3"/>
    <w:rsid w:val="009A18E8"/>
    <w:rsid w:val="009A2893"/>
    <w:rsid w:val="009B04EA"/>
    <w:rsid w:val="009B3371"/>
    <w:rsid w:val="009B5384"/>
    <w:rsid w:val="009B6391"/>
    <w:rsid w:val="009C17BF"/>
    <w:rsid w:val="009C40EB"/>
    <w:rsid w:val="009C41FE"/>
    <w:rsid w:val="009D27E8"/>
    <w:rsid w:val="009D3D69"/>
    <w:rsid w:val="009D4799"/>
    <w:rsid w:val="009D51FA"/>
    <w:rsid w:val="009D6599"/>
    <w:rsid w:val="009D7597"/>
    <w:rsid w:val="009E0236"/>
    <w:rsid w:val="009E626E"/>
    <w:rsid w:val="009E78F5"/>
    <w:rsid w:val="009F050A"/>
    <w:rsid w:val="009F12A9"/>
    <w:rsid w:val="009F2D80"/>
    <w:rsid w:val="00A02A9E"/>
    <w:rsid w:val="00A04B91"/>
    <w:rsid w:val="00A10C69"/>
    <w:rsid w:val="00A112DC"/>
    <w:rsid w:val="00A14385"/>
    <w:rsid w:val="00A251CD"/>
    <w:rsid w:val="00A2624B"/>
    <w:rsid w:val="00A308E7"/>
    <w:rsid w:val="00A32C2F"/>
    <w:rsid w:val="00A33645"/>
    <w:rsid w:val="00A37349"/>
    <w:rsid w:val="00A44E1F"/>
    <w:rsid w:val="00A4584A"/>
    <w:rsid w:val="00A46C91"/>
    <w:rsid w:val="00A46ED4"/>
    <w:rsid w:val="00A50104"/>
    <w:rsid w:val="00A56AB5"/>
    <w:rsid w:val="00A607D1"/>
    <w:rsid w:val="00A66E98"/>
    <w:rsid w:val="00A67A79"/>
    <w:rsid w:val="00A759E0"/>
    <w:rsid w:val="00A95346"/>
    <w:rsid w:val="00AA29E1"/>
    <w:rsid w:val="00AB50F0"/>
    <w:rsid w:val="00AB761A"/>
    <w:rsid w:val="00AE0802"/>
    <w:rsid w:val="00AE4AF9"/>
    <w:rsid w:val="00AF0B53"/>
    <w:rsid w:val="00B00827"/>
    <w:rsid w:val="00B11A0B"/>
    <w:rsid w:val="00B13C52"/>
    <w:rsid w:val="00B1604E"/>
    <w:rsid w:val="00B25B22"/>
    <w:rsid w:val="00B2674F"/>
    <w:rsid w:val="00B30B7B"/>
    <w:rsid w:val="00B330D3"/>
    <w:rsid w:val="00B37D34"/>
    <w:rsid w:val="00B52678"/>
    <w:rsid w:val="00B56839"/>
    <w:rsid w:val="00B60A90"/>
    <w:rsid w:val="00B61756"/>
    <w:rsid w:val="00B64673"/>
    <w:rsid w:val="00B661C7"/>
    <w:rsid w:val="00B667A8"/>
    <w:rsid w:val="00B672D1"/>
    <w:rsid w:val="00B67F8E"/>
    <w:rsid w:val="00B766F2"/>
    <w:rsid w:val="00B822EC"/>
    <w:rsid w:val="00B94855"/>
    <w:rsid w:val="00B96E0B"/>
    <w:rsid w:val="00BA2943"/>
    <w:rsid w:val="00BA54F6"/>
    <w:rsid w:val="00BA658F"/>
    <w:rsid w:val="00BB30C1"/>
    <w:rsid w:val="00BB3DEB"/>
    <w:rsid w:val="00BB3E57"/>
    <w:rsid w:val="00BB48F8"/>
    <w:rsid w:val="00BB63EA"/>
    <w:rsid w:val="00BB729C"/>
    <w:rsid w:val="00BC164A"/>
    <w:rsid w:val="00BC503B"/>
    <w:rsid w:val="00BC6358"/>
    <w:rsid w:val="00BC6FF8"/>
    <w:rsid w:val="00BC7E03"/>
    <w:rsid w:val="00BD1961"/>
    <w:rsid w:val="00BD3CAA"/>
    <w:rsid w:val="00BE01EF"/>
    <w:rsid w:val="00BF1387"/>
    <w:rsid w:val="00BF51AB"/>
    <w:rsid w:val="00C03CEF"/>
    <w:rsid w:val="00C04B0F"/>
    <w:rsid w:val="00C074BB"/>
    <w:rsid w:val="00C142C7"/>
    <w:rsid w:val="00C14E0C"/>
    <w:rsid w:val="00C25AFE"/>
    <w:rsid w:val="00C270F7"/>
    <w:rsid w:val="00C3028B"/>
    <w:rsid w:val="00C30C86"/>
    <w:rsid w:val="00C33129"/>
    <w:rsid w:val="00C42339"/>
    <w:rsid w:val="00C44821"/>
    <w:rsid w:val="00C45B41"/>
    <w:rsid w:val="00C465D6"/>
    <w:rsid w:val="00C5196F"/>
    <w:rsid w:val="00C52437"/>
    <w:rsid w:val="00C624B7"/>
    <w:rsid w:val="00C66856"/>
    <w:rsid w:val="00C70DDD"/>
    <w:rsid w:val="00C716EE"/>
    <w:rsid w:val="00C73EF4"/>
    <w:rsid w:val="00C7464F"/>
    <w:rsid w:val="00C75568"/>
    <w:rsid w:val="00C76965"/>
    <w:rsid w:val="00C81721"/>
    <w:rsid w:val="00C86230"/>
    <w:rsid w:val="00CA218F"/>
    <w:rsid w:val="00CA43B0"/>
    <w:rsid w:val="00CB6B66"/>
    <w:rsid w:val="00CC06A0"/>
    <w:rsid w:val="00CC09BF"/>
    <w:rsid w:val="00CC13FE"/>
    <w:rsid w:val="00CC213C"/>
    <w:rsid w:val="00CC2CEF"/>
    <w:rsid w:val="00CC409F"/>
    <w:rsid w:val="00CC6764"/>
    <w:rsid w:val="00CC75D1"/>
    <w:rsid w:val="00CC7857"/>
    <w:rsid w:val="00CD1A8A"/>
    <w:rsid w:val="00CE5EB3"/>
    <w:rsid w:val="00CF6005"/>
    <w:rsid w:val="00CF723A"/>
    <w:rsid w:val="00D05EE0"/>
    <w:rsid w:val="00D07729"/>
    <w:rsid w:val="00D16390"/>
    <w:rsid w:val="00D214E4"/>
    <w:rsid w:val="00D223EC"/>
    <w:rsid w:val="00D32517"/>
    <w:rsid w:val="00D556FB"/>
    <w:rsid w:val="00D56D7B"/>
    <w:rsid w:val="00D61794"/>
    <w:rsid w:val="00D61FD7"/>
    <w:rsid w:val="00D631C3"/>
    <w:rsid w:val="00D64309"/>
    <w:rsid w:val="00D671DF"/>
    <w:rsid w:val="00D77C1F"/>
    <w:rsid w:val="00D80100"/>
    <w:rsid w:val="00D818E3"/>
    <w:rsid w:val="00D91036"/>
    <w:rsid w:val="00D917C8"/>
    <w:rsid w:val="00D946A2"/>
    <w:rsid w:val="00D95EDE"/>
    <w:rsid w:val="00D95FE5"/>
    <w:rsid w:val="00DA2DCD"/>
    <w:rsid w:val="00DA3B25"/>
    <w:rsid w:val="00DA75DE"/>
    <w:rsid w:val="00DB76AC"/>
    <w:rsid w:val="00DD24B6"/>
    <w:rsid w:val="00DD6C76"/>
    <w:rsid w:val="00DD7093"/>
    <w:rsid w:val="00DE1165"/>
    <w:rsid w:val="00DF1BB3"/>
    <w:rsid w:val="00DF733F"/>
    <w:rsid w:val="00E05DC5"/>
    <w:rsid w:val="00E0641B"/>
    <w:rsid w:val="00E07489"/>
    <w:rsid w:val="00E075B0"/>
    <w:rsid w:val="00E07ADA"/>
    <w:rsid w:val="00E12EE4"/>
    <w:rsid w:val="00E138DE"/>
    <w:rsid w:val="00E17F20"/>
    <w:rsid w:val="00E225D2"/>
    <w:rsid w:val="00E23C1A"/>
    <w:rsid w:val="00E2447E"/>
    <w:rsid w:val="00E2496A"/>
    <w:rsid w:val="00E24DAD"/>
    <w:rsid w:val="00E314EB"/>
    <w:rsid w:val="00E34177"/>
    <w:rsid w:val="00E342F6"/>
    <w:rsid w:val="00E435D4"/>
    <w:rsid w:val="00E543C0"/>
    <w:rsid w:val="00E57DE1"/>
    <w:rsid w:val="00E67CB7"/>
    <w:rsid w:val="00E7093A"/>
    <w:rsid w:val="00E72DE2"/>
    <w:rsid w:val="00E744D9"/>
    <w:rsid w:val="00E75D73"/>
    <w:rsid w:val="00E767BA"/>
    <w:rsid w:val="00E80E46"/>
    <w:rsid w:val="00E8109B"/>
    <w:rsid w:val="00E81708"/>
    <w:rsid w:val="00E85766"/>
    <w:rsid w:val="00E954A6"/>
    <w:rsid w:val="00EA357D"/>
    <w:rsid w:val="00EA7F85"/>
    <w:rsid w:val="00EB1E64"/>
    <w:rsid w:val="00EB2A07"/>
    <w:rsid w:val="00EB7A64"/>
    <w:rsid w:val="00EC4E0B"/>
    <w:rsid w:val="00ED093E"/>
    <w:rsid w:val="00ED1440"/>
    <w:rsid w:val="00ED71D4"/>
    <w:rsid w:val="00EE109A"/>
    <w:rsid w:val="00EE1F6C"/>
    <w:rsid w:val="00EE3454"/>
    <w:rsid w:val="00EE4294"/>
    <w:rsid w:val="00EE5647"/>
    <w:rsid w:val="00EE79FF"/>
    <w:rsid w:val="00EF2DAF"/>
    <w:rsid w:val="00EF625A"/>
    <w:rsid w:val="00F01851"/>
    <w:rsid w:val="00F018C8"/>
    <w:rsid w:val="00F023E6"/>
    <w:rsid w:val="00F02CDE"/>
    <w:rsid w:val="00F047C9"/>
    <w:rsid w:val="00F122D7"/>
    <w:rsid w:val="00F24606"/>
    <w:rsid w:val="00F312E7"/>
    <w:rsid w:val="00F32540"/>
    <w:rsid w:val="00F3338F"/>
    <w:rsid w:val="00F33CF8"/>
    <w:rsid w:val="00F35314"/>
    <w:rsid w:val="00F3647B"/>
    <w:rsid w:val="00F3693C"/>
    <w:rsid w:val="00F44F5D"/>
    <w:rsid w:val="00F47CD9"/>
    <w:rsid w:val="00F53BF8"/>
    <w:rsid w:val="00F5634B"/>
    <w:rsid w:val="00F659F3"/>
    <w:rsid w:val="00F70722"/>
    <w:rsid w:val="00F76378"/>
    <w:rsid w:val="00F87486"/>
    <w:rsid w:val="00F8793B"/>
    <w:rsid w:val="00F87E15"/>
    <w:rsid w:val="00F90679"/>
    <w:rsid w:val="00FA26B7"/>
    <w:rsid w:val="00FA39AF"/>
    <w:rsid w:val="00FA6F59"/>
    <w:rsid w:val="00FC01BD"/>
    <w:rsid w:val="00FC3462"/>
    <w:rsid w:val="00FC723F"/>
    <w:rsid w:val="00FD0395"/>
    <w:rsid w:val="00FD373B"/>
    <w:rsid w:val="00FD37BA"/>
    <w:rsid w:val="00FD66DF"/>
    <w:rsid w:val="00FE17B9"/>
    <w:rsid w:val="00FE4498"/>
    <w:rsid w:val="00FF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FFDD0"/>
  <w15:docId w15:val="{25BB639C-C9AC-409B-B74C-12D888C5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647B"/>
    <w:pPr>
      <w:spacing w:before="120" w:after="120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383458"/>
    <w:pPr>
      <w:keepNext/>
      <w:keepLines/>
      <w:pageBreakBefore/>
      <w:numPr>
        <w:numId w:val="4"/>
      </w:numPr>
      <w:outlineLvl w:val="0"/>
    </w:pPr>
    <w:rPr>
      <w:b/>
      <w:sz w:val="32"/>
      <w:szCs w:val="20"/>
      <w:lang w:val="en-GB" w:eastAsia="en-US"/>
    </w:rPr>
  </w:style>
  <w:style w:type="paragraph" w:styleId="Nadpis2">
    <w:name w:val="heading 2"/>
    <w:basedOn w:val="Normlny"/>
    <w:next w:val="Normlny"/>
    <w:link w:val="Nadpis2Char"/>
    <w:unhideWhenUsed/>
    <w:qFormat/>
    <w:rsid w:val="000E4E49"/>
    <w:pPr>
      <w:keepNext/>
      <w:keepLines/>
      <w:numPr>
        <w:ilvl w:val="1"/>
        <w:numId w:val="4"/>
      </w:numPr>
      <w:spacing w:before="360"/>
      <w:jc w:val="left"/>
      <w:outlineLvl w:val="1"/>
    </w:pPr>
    <w:rPr>
      <w:rFonts w:asciiTheme="majorHAnsi" w:eastAsiaTheme="majorEastAsia" w:hAnsiTheme="majorHAnsi" w:cstheme="majorBidi"/>
      <w:b/>
      <w:bCs/>
      <w:sz w:val="26"/>
    </w:rPr>
  </w:style>
  <w:style w:type="paragraph" w:styleId="Nadpis3">
    <w:name w:val="heading 3"/>
    <w:basedOn w:val="Normlnslovan1"/>
    <w:next w:val="Normlny"/>
    <w:link w:val="Nadpis3Char"/>
    <w:unhideWhenUsed/>
    <w:qFormat/>
    <w:rsid w:val="00383458"/>
    <w:pPr>
      <w:keepNext/>
      <w:keepLines/>
      <w:numPr>
        <w:ilvl w:val="2"/>
        <w:numId w:val="4"/>
      </w:numPr>
      <w:spacing w:before="240" w:after="120"/>
      <w:outlineLvl w:val="2"/>
    </w:pPr>
    <w:rPr>
      <w:b/>
      <w:i/>
      <w:iCs/>
      <w:noProof w:val="0"/>
      <w:sz w:val="24"/>
      <w:lang w:val="sk-SK"/>
    </w:rPr>
  </w:style>
  <w:style w:type="paragraph" w:styleId="Nadpis4">
    <w:name w:val="heading 4"/>
    <w:basedOn w:val="Nadpis3"/>
    <w:next w:val="Normlny"/>
    <w:link w:val="Nadpis4Char"/>
    <w:qFormat/>
    <w:rsid w:val="00201240"/>
    <w:pPr>
      <w:numPr>
        <w:ilvl w:val="3"/>
      </w:numPr>
      <w:ind w:left="0" w:firstLine="0"/>
      <w:outlineLvl w:val="3"/>
    </w:pPr>
    <w:rPr>
      <w:b w:val="0"/>
    </w:rPr>
  </w:style>
  <w:style w:type="paragraph" w:styleId="Nadpis5">
    <w:name w:val="heading 5"/>
    <w:basedOn w:val="Normlny"/>
    <w:next w:val="Normlny"/>
    <w:link w:val="Nadpis5Char"/>
    <w:unhideWhenUsed/>
    <w:qFormat/>
    <w:rsid w:val="00383458"/>
    <w:pPr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Nadpis6">
    <w:name w:val="heading 6"/>
    <w:basedOn w:val="Normlny"/>
    <w:next w:val="Normlny"/>
    <w:link w:val="Nadpis6Char"/>
    <w:unhideWhenUsed/>
    <w:qFormat/>
    <w:rsid w:val="00EE34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qFormat/>
    <w:rsid w:val="00170B57"/>
    <w:pPr>
      <w:numPr>
        <w:numId w:val="1"/>
      </w:numPr>
      <w:spacing w:after="0"/>
      <w:outlineLvl w:val="6"/>
    </w:pPr>
    <w:rPr>
      <w:lang w:val="cs-CZ" w:eastAsia="cs-CZ"/>
    </w:rPr>
  </w:style>
  <w:style w:type="paragraph" w:styleId="Nadpis8">
    <w:name w:val="heading 8"/>
    <w:basedOn w:val="Normlny"/>
    <w:next w:val="Normlny"/>
    <w:link w:val="Nadpis8Char"/>
    <w:qFormat/>
    <w:rsid w:val="00BA2943"/>
    <w:pPr>
      <w:widowControl w:val="0"/>
      <w:autoSpaceDE w:val="0"/>
      <w:autoSpaceDN w:val="0"/>
      <w:adjustRightInd w:val="0"/>
      <w:spacing w:after="60"/>
      <w:jc w:val="left"/>
      <w:outlineLvl w:val="7"/>
    </w:pPr>
    <w:rPr>
      <w:rFonts w:ascii="Arial" w:hAnsi="Arial"/>
      <w:i/>
      <w:iCs/>
      <w:sz w:val="20"/>
      <w:szCs w:val="20"/>
      <w:lang w:val="en-GB" w:eastAsia="cs-CZ"/>
    </w:rPr>
  </w:style>
  <w:style w:type="paragraph" w:styleId="Nadpis9">
    <w:name w:val="heading 9"/>
    <w:basedOn w:val="Normlny"/>
    <w:next w:val="Normlny"/>
    <w:link w:val="Nadpis9Char"/>
    <w:qFormat/>
    <w:rsid w:val="00BA2943"/>
    <w:pPr>
      <w:widowControl w:val="0"/>
      <w:autoSpaceDE w:val="0"/>
      <w:autoSpaceDN w:val="0"/>
      <w:adjustRightInd w:val="0"/>
      <w:spacing w:after="60"/>
      <w:jc w:val="left"/>
      <w:outlineLvl w:val="8"/>
    </w:pPr>
    <w:rPr>
      <w:rFonts w:ascii="Arial" w:hAnsi="Arial"/>
      <w:i/>
      <w:iCs/>
      <w:sz w:val="18"/>
      <w:szCs w:val="18"/>
      <w:lang w:val="en-GB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83458"/>
    <w:rPr>
      <w:b/>
      <w:sz w:val="32"/>
      <w:lang w:val="en-GB" w:eastAsia="en-US"/>
    </w:rPr>
  </w:style>
  <w:style w:type="character" w:customStyle="1" w:styleId="Nadpis2Char">
    <w:name w:val="Nadpis 2 Char"/>
    <w:basedOn w:val="Predvolenpsmoodseku"/>
    <w:link w:val="Nadpis2"/>
    <w:rsid w:val="000E4E49"/>
    <w:rPr>
      <w:rFonts w:asciiTheme="majorHAnsi" w:eastAsiaTheme="majorEastAsia" w:hAnsiTheme="majorHAnsi" w:cstheme="majorBidi"/>
      <w:b/>
      <w:bCs/>
      <w:sz w:val="26"/>
      <w:szCs w:val="24"/>
    </w:rPr>
  </w:style>
  <w:style w:type="paragraph" w:customStyle="1" w:styleId="Normlnslovan1">
    <w:name w:val="Normální číslovaný 1"/>
    <w:basedOn w:val="Normlny"/>
    <w:link w:val="Normlnslovan1Char"/>
    <w:rsid w:val="00BA2943"/>
    <w:pPr>
      <w:autoSpaceDE w:val="0"/>
      <w:autoSpaceDN w:val="0"/>
      <w:adjustRightInd w:val="0"/>
      <w:spacing w:before="0" w:after="0"/>
    </w:pPr>
    <w:rPr>
      <w:noProof/>
      <w:sz w:val="20"/>
      <w:szCs w:val="20"/>
      <w:lang w:val="x-none" w:eastAsia="cs-CZ"/>
    </w:rPr>
  </w:style>
  <w:style w:type="character" w:customStyle="1" w:styleId="Normlnslovan1Char">
    <w:name w:val="Normální číslovaný 1 Char"/>
    <w:link w:val="Normlnslovan1"/>
    <w:rsid w:val="00BA2943"/>
    <w:rPr>
      <w:noProof/>
      <w:lang w:val="x-none" w:eastAsia="cs-CZ"/>
    </w:rPr>
  </w:style>
  <w:style w:type="character" w:customStyle="1" w:styleId="Nadpis3Char">
    <w:name w:val="Nadpis 3 Char"/>
    <w:basedOn w:val="Predvolenpsmoodseku"/>
    <w:link w:val="Nadpis3"/>
    <w:rsid w:val="00383458"/>
    <w:rPr>
      <w:b/>
      <w:i/>
      <w:iCs/>
      <w:sz w:val="24"/>
      <w:lang w:eastAsia="cs-CZ"/>
    </w:rPr>
  </w:style>
  <w:style w:type="character" w:customStyle="1" w:styleId="Nadpis5Char">
    <w:name w:val="Nadpis 5 Char"/>
    <w:basedOn w:val="Predvolenpsmoodseku"/>
    <w:link w:val="Nadpis5"/>
    <w:rsid w:val="00383458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201240"/>
    <w:rPr>
      <w:i/>
      <w:iCs/>
      <w:sz w:val="24"/>
      <w:lang w:eastAsia="cs-CZ"/>
    </w:rPr>
  </w:style>
  <w:style w:type="character" w:customStyle="1" w:styleId="Nadpis6Char">
    <w:name w:val="Nadpis 6 Char"/>
    <w:basedOn w:val="Predvolenpsmoodseku"/>
    <w:link w:val="Nadpis6"/>
    <w:rsid w:val="00EE345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170B57"/>
    <w:rPr>
      <w:sz w:val="24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rsid w:val="00BA2943"/>
    <w:rPr>
      <w:rFonts w:ascii="Arial" w:hAnsi="Arial"/>
      <w:i/>
      <w:iCs/>
      <w:lang w:val="en-GB" w:eastAsia="cs-CZ"/>
    </w:rPr>
  </w:style>
  <w:style w:type="character" w:customStyle="1" w:styleId="Nadpis9Char">
    <w:name w:val="Nadpis 9 Char"/>
    <w:basedOn w:val="Predvolenpsmoodseku"/>
    <w:link w:val="Nadpis9"/>
    <w:rsid w:val="00BA2943"/>
    <w:rPr>
      <w:rFonts w:ascii="Arial" w:hAnsi="Arial"/>
      <w:i/>
      <w:iCs/>
      <w:sz w:val="18"/>
      <w:szCs w:val="18"/>
      <w:lang w:val="en-GB" w:eastAsia="cs-CZ"/>
    </w:rPr>
  </w:style>
  <w:style w:type="paragraph" w:styleId="Odsekzoznamu">
    <w:name w:val="List Paragraph"/>
    <w:basedOn w:val="Normlny"/>
    <w:uiPriority w:val="34"/>
    <w:qFormat/>
    <w:rsid w:val="00D556FB"/>
    <w:pPr>
      <w:ind w:left="720"/>
      <w:contextualSpacing/>
    </w:pPr>
  </w:style>
  <w:style w:type="paragraph" w:styleId="Hlavikaobsahu">
    <w:name w:val="TOC Heading"/>
    <w:basedOn w:val="Nadpis1"/>
    <w:next w:val="Normlny"/>
    <w:uiPriority w:val="39"/>
    <w:unhideWhenUsed/>
    <w:qFormat/>
    <w:rsid w:val="00C73EF4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qFormat/>
    <w:rsid w:val="00C73EF4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qFormat/>
    <w:rsid w:val="00814D58"/>
    <w:pPr>
      <w:tabs>
        <w:tab w:val="left" w:pos="567"/>
        <w:tab w:val="left" w:pos="709"/>
        <w:tab w:val="right" w:leader="dot" w:pos="9344"/>
      </w:tabs>
      <w:spacing w:after="100"/>
      <w:ind w:left="240"/>
    </w:pPr>
  </w:style>
  <w:style w:type="character" w:styleId="Hypertextovprepojenie">
    <w:name w:val="Hyperlink"/>
    <w:basedOn w:val="Predvolenpsmoodseku"/>
    <w:uiPriority w:val="99"/>
    <w:unhideWhenUsed/>
    <w:rsid w:val="00C73EF4"/>
    <w:rPr>
      <w:color w:val="0000FF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170B57"/>
    <w:pPr>
      <w:spacing w:after="100"/>
      <w:ind w:left="480"/>
    </w:pPr>
  </w:style>
  <w:style w:type="paragraph" w:styleId="Nzov">
    <w:name w:val="Title"/>
    <w:basedOn w:val="Normlny"/>
    <w:next w:val="Normlny"/>
    <w:link w:val="NzovChar"/>
    <w:qFormat/>
    <w:rsid w:val="003158F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rsid w:val="003158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lavika">
    <w:name w:val="header"/>
    <w:basedOn w:val="Normlny"/>
    <w:link w:val="HlavikaChar"/>
    <w:unhideWhenUsed/>
    <w:rsid w:val="00D64309"/>
    <w:pPr>
      <w:tabs>
        <w:tab w:val="center" w:pos="4536"/>
        <w:tab w:val="right" w:pos="9072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rsid w:val="00D64309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64309"/>
    <w:pPr>
      <w:tabs>
        <w:tab w:val="center" w:pos="4536"/>
        <w:tab w:val="right" w:pos="9072"/>
      </w:tabs>
      <w:spacing w:before="0" w:after="0"/>
    </w:pPr>
  </w:style>
  <w:style w:type="character" w:customStyle="1" w:styleId="PtaChar">
    <w:name w:val="Päta Char"/>
    <w:basedOn w:val="Predvolenpsmoodseku"/>
    <w:link w:val="Pta"/>
    <w:uiPriority w:val="99"/>
    <w:rsid w:val="00D64309"/>
    <w:rPr>
      <w:sz w:val="24"/>
      <w:szCs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A607D1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A607D1"/>
    <w:rPr>
      <w:sz w:val="24"/>
      <w:szCs w:val="24"/>
    </w:rPr>
  </w:style>
  <w:style w:type="paragraph" w:styleId="truktradokumentu">
    <w:name w:val="Document Map"/>
    <w:basedOn w:val="Normlny"/>
    <w:link w:val="truktradokumentuChar"/>
    <w:semiHidden/>
    <w:rsid w:val="00BA2943"/>
    <w:pPr>
      <w:widowControl w:val="0"/>
      <w:shd w:val="clear" w:color="auto" w:fill="000080"/>
      <w:autoSpaceDE w:val="0"/>
      <w:autoSpaceDN w:val="0"/>
      <w:adjustRightInd w:val="0"/>
      <w:spacing w:before="0" w:after="0"/>
      <w:jc w:val="left"/>
    </w:pPr>
    <w:rPr>
      <w:rFonts w:ascii="Tahoma" w:hAnsi="Tahoma"/>
      <w:sz w:val="20"/>
      <w:szCs w:val="20"/>
      <w:lang w:val="en-GB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BA2943"/>
    <w:rPr>
      <w:rFonts w:ascii="Tahoma" w:hAnsi="Tahoma"/>
      <w:shd w:val="clear" w:color="auto" w:fill="000080"/>
      <w:lang w:val="en-GB" w:eastAsia="cs-CZ"/>
    </w:rPr>
  </w:style>
  <w:style w:type="paragraph" w:styleId="Obsah4">
    <w:name w:val="toc 4"/>
    <w:basedOn w:val="Normlny"/>
    <w:next w:val="Normlny"/>
    <w:autoRedefine/>
    <w:uiPriority w:val="39"/>
    <w:rsid w:val="00BA2943"/>
    <w:pPr>
      <w:widowControl w:val="0"/>
      <w:tabs>
        <w:tab w:val="right" w:leader="dot" w:pos="9072"/>
      </w:tabs>
      <w:autoSpaceDE w:val="0"/>
      <w:autoSpaceDN w:val="0"/>
      <w:adjustRightInd w:val="0"/>
      <w:spacing w:before="0" w:after="0"/>
      <w:ind w:left="600"/>
      <w:jc w:val="left"/>
    </w:pPr>
    <w:rPr>
      <w:sz w:val="22"/>
      <w:szCs w:val="22"/>
      <w:lang w:val="en-GB" w:eastAsia="cs-CZ"/>
    </w:rPr>
  </w:style>
  <w:style w:type="paragraph" w:styleId="Obsah5">
    <w:name w:val="toc 5"/>
    <w:basedOn w:val="Normlny"/>
    <w:next w:val="Normlny"/>
    <w:autoRedefine/>
    <w:semiHidden/>
    <w:rsid w:val="00BA2943"/>
    <w:pPr>
      <w:spacing w:before="0" w:after="0"/>
      <w:ind w:left="960"/>
      <w:jc w:val="left"/>
    </w:pPr>
    <w:rPr>
      <w:lang w:val="cs-CZ" w:eastAsia="cs-CZ"/>
    </w:rPr>
  </w:style>
  <w:style w:type="paragraph" w:styleId="Obsah6">
    <w:name w:val="toc 6"/>
    <w:basedOn w:val="Normlny"/>
    <w:next w:val="Normlny"/>
    <w:autoRedefine/>
    <w:semiHidden/>
    <w:rsid w:val="00BA2943"/>
    <w:pPr>
      <w:spacing w:before="0" w:after="0"/>
      <w:ind w:left="1200"/>
      <w:jc w:val="left"/>
    </w:pPr>
    <w:rPr>
      <w:lang w:val="cs-CZ" w:eastAsia="cs-CZ"/>
    </w:rPr>
  </w:style>
  <w:style w:type="paragraph" w:styleId="Obsah7">
    <w:name w:val="toc 7"/>
    <w:basedOn w:val="Normlny"/>
    <w:next w:val="Normlny"/>
    <w:autoRedefine/>
    <w:semiHidden/>
    <w:rsid w:val="00BA2943"/>
    <w:pPr>
      <w:spacing w:before="0" w:after="0"/>
      <w:ind w:left="1440"/>
      <w:jc w:val="left"/>
    </w:pPr>
    <w:rPr>
      <w:lang w:val="cs-CZ" w:eastAsia="cs-CZ"/>
    </w:rPr>
  </w:style>
  <w:style w:type="paragraph" w:styleId="Obsah8">
    <w:name w:val="toc 8"/>
    <w:basedOn w:val="Normlny"/>
    <w:next w:val="Normlny"/>
    <w:autoRedefine/>
    <w:semiHidden/>
    <w:rsid w:val="00BA2943"/>
    <w:pPr>
      <w:spacing w:before="0" w:after="0"/>
      <w:ind w:left="1680"/>
      <w:jc w:val="left"/>
    </w:pPr>
    <w:rPr>
      <w:lang w:val="cs-CZ" w:eastAsia="cs-CZ"/>
    </w:rPr>
  </w:style>
  <w:style w:type="paragraph" w:styleId="Obsah9">
    <w:name w:val="toc 9"/>
    <w:basedOn w:val="Normlny"/>
    <w:next w:val="Normlny"/>
    <w:autoRedefine/>
    <w:semiHidden/>
    <w:rsid w:val="00BA2943"/>
    <w:pPr>
      <w:spacing w:before="0" w:after="0"/>
      <w:ind w:left="1920"/>
      <w:jc w:val="left"/>
    </w:pPr>
    <w:rPr>
      <w:lang w:val="cs-CZ" w:eastAsia="cs-CZ"/>
    </w:rPr>
  </w:style>
  <w:style w:type="paragraph" w:customStyle="1" w:styleId="Normlnslovan2">
    <w:name w:val="Normální číslovaný 2"/>
    <w:basedOn w:val="Normlnslovan1"/>
    <w:rsid w:val="00BA2943"/>
    <w:pPr>
      <w:numPr>
        <w:ilvl w:val="2"/>
        <w:numId w:val="2"/>
      </w:numPr>
      <w:tabs>
        <w:tab w:val="clear" w:pos="2340"/>
      </w:tabs>
      <w:ind w:left="1080" w:hanging="180"/>
    </w:pPr>
  </w:style>
  <w:style w:type="paragraph" w:styleId="Textpoznmkypodiarou">
    <w:name w:val="footnote text"/>
    <w:basedOn w:val="Normlny"/>
    <w:link w:val="TextpoznmkypodiarouChar"/>
    <w:semiHidden/>
    <w:rsid w:val="00BA2943"/>
    <w:pPr>
      <w:spacing w:before="0" w:after="0"/>
      <w:ind w:firstLine="709"/>
    </w:pPr>
    <w:rPr>
      <w:sz w:val="20"/>
      <w:szCs w:val="20"/>
      <w:lang w:val="x-none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BA2943"/>
    <w:rPr>
      <w:lang w:val="x-none" w:eastAsia="cs-CZ"/>
    </w:rPr>
  </w:style>
  <w:style w:type="character" w:styleId="slostrany">
    <w:name w:val="page number"/>
    <w:basedOn w:val="Predvolenpsmoodseku"/>
    <w:rsid w:val="00BA2943"/>
  </w:style>
  <w:style w:type="paragraph" w:customStyle="1" w:styleId="Normlnyslovan">
    <w:name w:val="Normálny číslovaný"/>
    <w:basedOn w:val="Normlny"/>
    <w:rsid w:val="00BA2943"/>
    <w:pPr>
      <w:numPr>
        <w:numId w:val="3"/>
      </w:numPr>
      <w:spacing w:before="0" w:after="0"/>
    </w:pPr>
    <w:rPr>
      <w:noProof/>
      <w:szCs w:val="20"/>
      <w:lang w:val="de-DE" w:eastAsia="cs-CZ"/>
    </w:rPr>
  </w:style>
  <w:style w:type="paragraph" w:customStyle="1" w:styleId="Headline">
    <w:name w:val="Headline"/>
    <w:rsid w:val="00BA2943"/>
    <w:pPr>
      <w:spacing w:before="0" w:after="0"/>
      <w:jc w:val="center"/>
    </w:pPr>
    <w:rPr>
      <w:b/>
      <w:sz w:val="60"/>
      <w:lang w:val="cs-CZ" w:eastAsia="cs-CZ"/>
    </w:rPr>
  </w:style>
  <w:style w:type="paragraph" w:customStyle="1" w:styleId="Reference">
    <w:name w:val="Reference"/>
    <w:basedOn w:val="Normlny"/>
    <w:autoRedefine/>
    <w:rsid w:val="00BA2943"/>
    <w:pPr>
      <w:spacing w:before="0"/>
      <w:ind w:left="360"/>
    </w:pPr>
    <w:rPr>
      <w:sz w:val="20"/>
      <w:szCs w:val="20"/>
      <w:lang w:val="en-US" w:eastAsia="en-US"/>
    </w:rPr>
  </w:style>
  <w:style w:type="paragraph" w:customStyle="1" w:styleId="TOCHeading1">
    <w:name w:val="TOC Heading1"/>
    <w:basedOn w:val="Nadpis1"/>
    <w:next w:val="Normlny"/>
    <w:uiPriority w:val="39"/>
    <w:qFormat/>
    <w:rsid w:val="00BA2943"/>
    <w:pPr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  <w:lang w:val="en-US" w:eastAsia="ja-JP"/>
    </w:rPr>
  </w:style>
  <w:style w:type="paragraph" w:customStyle="1" w:styleId="ListParagraph1">
    <w:name w:val="List Paragraph1"/>
    <w:basedOn w:val="Normlny"/>
    <w:uiPriority w:val="34"/>
    <w:qFormat/>
    <w:rsid w:val="00BA2943"/>
    <w:pPr>
      <w:spacing w:before="0" w:after="0"/>
      <w:ind w:left="720"/>
      <w:contextualSpacing/>
      <w:jc w:val="left"/>
    </w:pPr>
    <w:rPr>
      <w:rFonts w:eastAsia="Calibri"/>
      <w:szCs w:val="22"/>
      <w:lang w:eastAsia="en-US"/>
    </w:rPr>
  </w:style>
  <w:style w:type="character" w:customStyle="1" w:styleId="ft">
    <w:name w:val="ft"/>
    <w:basedOn w:val="Predvolenpsmoodseku"/>
    <w:rsid w:val="00BA2943"/>
  </w:style>
  <w:style w:type="paragraph" w:customStyle="1" w:styleId="Default">
    <w:name w:val="Default"/>
    <w:rsid w:val="00BA2943"/>
    <w:pPr>
      <w:suppressAutoHyphens/>
      <w:spacing w:before="0" w:after="0"/>
      <w:jc w:val="left"/>
    </w:pPr>
    <w:rPr>
      <w:color w:val="000000"/>
      <w:kern w:val="1"/>
      <w:sz w:val="24"/>
      <w:szCs w:val="24"/>
      <w:lang w:val="en-US" w:eastAsia="ar-SA"/>
    </w:rPr>
  </w:style>
  <w:style w:type="paragraph" w:styleId="Obyajntext">
    <w:name w:val="Plain Text"/>
    <w:basedOn w:val="Normlny"/>
    <w:link w:val="ObyajntextChar"/>
    <w:semiHidden/>
    <w:rsid w:val="00BA2943"/>
    <w:pPr>
      <w:spacing w:before="0" w:after="0"/>
      <w:jc w:val="left"/>
    </w:pPr>
    <w:rPr>
      <w:rFonts w:ascii="Courier New" w:hAnsi="Courier New"/>
      <w:sz w:val="20"/>
      <w:szCs w:val="20"/>
      <w:lang w:val="ru-RU" w:eastAsia="ru-RU"/>
    </w:rPr>
  </w:style>
  <w:style w:type="character" w:customStyle="1" w:styleId="ObyajntextChar">
    <w:name w:val="Obyčajný text Char"/>
    <w:basedOn w:val="Predvolenpsmoodseku"/>
    <w:link w:val="Obyajntext"/>
    <w:semiHidden/>
    <w:rsid w:val="00BA2943"/>
    <w:rPr>
      <w:rFonts w:ascii="Courier New" w:hAnsi="Courier New"/>
      <w:lang w:val="ru-RU" w:eastAsia="ru-RU"/>
    </w:rPr>
  </w:style>
  <w:style w:type="paragraph" w:customStyle="1" w:styleId="ListParagraph2">
    <w:name w:val="List Paragraph2"/>
    <w:basedOn w:val="Normlny"/>
    <w:rsid w:val="00E7093A"/>
    <w:pPr>
      <w:spacing w:before="0" w:after="0"/>
      <w:ind w:left="708"/>
      <w:jc w:val="left"/>
    </w:pPr>
    <w:rPr>
      <w:rFonts w:ascii="Arial" w:hAnsi="Arial"/>
      <w:sz w:val="20"/>
      <w:szCs w:val="20"/>
    </w:rPr>
  </w:style>
  <w:style w:type="paragraph" w:customStyle="1" w:styleId="Nadpis10">
    <w:name w:val="Nadpis1"/>
    <w:basedOn w:val="Normlny"/>
    <w:next w:val="Normlny"/>
    <w:qFormat/>
    <w:rsid w:val="00F3338F"/>
    <w:pPr>
      <w:keepNext/>
      <w:pageBreakBefore/>
      <w:spacing w:before="360"/>
      <w:outlineLvl w:val="0"/>
    </w:pPr>
    <w:rPr>
      <w:b/>
      <w:sz w:val="32"/>
    </w:rPr>
  </w:style>
  <w:style w:type="paragraph" w:customStyle="1" w:styleId="Nadpis20">
    <w:name w:val="Nadpis2"/>
    <w:basedOn w:val="Normlny"/>
    <w:qFormat/>
    <w:rsid w:val="00F3338F"/>
    <w:pPr>
      <w:keepNext/>
      <w:spacing w:before="360"/>
    </w:pPr>
    <w:rPr>
      <w:b/>
      <w:sz w:val="28"/>
    </w:rPr>
  </w:style>
  <w:style w:type="paragraph" w:customStyle="1" w:styleId="Citovane">
    <w:name w:val="Citovane"/>
    <w:basedOn w:val="Nadpis5"/>
    <w:qFormat/>
    <w:rsid w:val="004E625B"/>
    <w:pPr>
      <w:numPr>
        <w:ilvl w:val="0"/>
        <w:numId w:val="0"/>
      </w:numPr>
      <w:spacing w:before="0"/>
      <w:ind w:left="567"/>
    </w:pPr>
  </w:style>
  <w:style w:type="paragraph" w:customStyle="1" w:styleId="CitovaneBold">
    <w:name w:val="CitovaneBold"/>
    <w:basedOn w:val="Citovane"/>
    <w:qFormat/>
    <w:rsid w:val="004E625B"/>
    <w:rPr>
      <w:b/>
    </w:rPr>
  </w:style>
  <w:style w:type="paragraph" w:styleId="Textbubliny">
    <w:name w:val="Balloon Text"/>
    <w:basedOn w:val="Normlny"/>
    <w:link w:val="TextbublinyChar"/>
    <w:semiHidden/>
    <w:unhideWhenUsed/>
    <w:rsid w:val="00A251C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A251CD"/>
    <w:rPr>
      <w:rFonts w:ascii="Segoe UI" w:hAnsi="Segoe UI" w:cs="Segoe UI"/>
      <w:sz w:val="18"/>
      <w:szCs w:val="18"/>
    </w:rPr>
  </w:style>
  <w:style w:type="paragraph" w:styleId="Zarkazkladnhotextu">
    <w:name w:val="Body Text Indent"/>
    <w:basedOn w:val="Normlny"/>
    <w:link w:val="ZarkazkladnhotextuChar"/>
    <w:semiHidden/>
    <w:unhideWhenUsed/>
    <w:rsid w:val="002A6E60"/>
    <w:pPr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2A6E60"/>
    <w:rPr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C074BB"/>
    <w:rPr>
      <w:color w:val="605E5C"/>
      <w:shd w:val="clear" w:color="auto" w:fill="E1DFDD"/>
    </w:rPr>
  </w:style>
  <w:style w:type="paragraph" w:customStyle="1" w:styleId="WW-Obsahtabuky1111111111111">
    <w:name w:val="WW-Obsah tabuľky1111111111111"/>
    <w:basedOn w:val="Zkladntext"/>
    <w:rsid w:val="00842BF4"/>
    <w:pPr>
      <w:widowControl w:val="0"/>
      <w:suppressLineNumbers/>
      <w:suppressAutoHyphens/>
      <w:spacing w:before="0"/>
      <w:jc w:val="left"/>
    </w:pPr>
    <w:rPr>
      <w:rFonts w:eastAsia="Lucida Sans Unicode"/>
      <w:szCs w:val="20"/>
      <w:lang w:eastAsia="ar-SA"/>
    </w:rPr>
  </w:style>
  <w:style w:type="paragraph" w:styleId="Zkladntext">
    <w:name w:val="Body Text"/>
    <w:basedOn w:val="Normlny"/>
    <w:link w:val="ZkladntextChar"/>
    <w:semiHidden/>
    <w:unhideWhenUsed/>
    <w:rsid w:val="00842BF4"/>
  </w:style>
  <w:style w:type="character" w:customStyle="1" w:styleId="ZkladntextChar">
    <w:name w:val="Základný text Char"/>
    <w:basedOn w:val="Predvolenpsmoodseku"/>
    <w:link w:val="Zkladntext"/>
    <w:semiHidden/>
    <w:rsid w:val="00842BF4"/>
    <w:rPr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842BF4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842BF4"/>
    <w:pPr>
      <w:widowControl w:val="0"/>
      <w:autoSpaceDE w:val="0"/>
      <w:autoSpaceDN w:val="0"/>
      <w:spacing w:before="0" w:after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842BF4"/>
    <w:pPr>
      <w:widowControl w:val="0"/>
      <w:autoSpaceDE w:val="0"/>
      <w:autoSpaceDN w:val="0"/>
      <w:spacing w:before="0" w:after="0"/>
      <w:jc w:val="left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8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lov-lex.sk/pravne-predpisy/SK/ZZ/2012/45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lov-lex.sk/pravne-predpisy/SK/ZZ/2012/456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pjs.sk/verejnost-media/informacie-pre-verejnost/ochrana-osobnych-udajov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zodpovedna-osoba@upjs.s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078B98-6465-4B37-A27E-A25CAE015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49</Pages>
  <Words>3344</Words>
  <Characters>19061</Characters>
  <Application>Microsoft Office Word</Application>
  <DocSecurity>0</DocSecurity>
  <Lines>158</Lines>
  <Paragraphs>44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UPJŠ</dc:creator>
  <cp:keywords/>
  <dc:description/>
  <cp:lastModifiedBy>Mgr. Gabriela Onušková PhD.</cp:lastModifiedBy>
  <cp:revision>42</cp:revision>
  <cp:lastPrinted>2020-02-19T10:11:00Z</cp:lastPrinted>
  <dcterms:created xsi:type="dcterms:W3CDTF">2024-12-04T14:33:00Z</dcterms:created>
  <dcterms:modified xsi:type="dcterms:W3CDTF">2025-07-07T09:32:00Z</dcterms:modified>
</cp:coreProperties>
</file>